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CellMar>
          <w:left w:w="115" w:type="dxa"/>
          <w:right w:w="115" w:type="dxa"/>
        </w:tblCellMar>
        <w:tblLook w:val="01E0" w:firstRow="1" w:lastRow="1" w:firstColumn="1" w:lastColumn="1" w:noHBand="0" w:noVBand="0"/>
      </w:tblPr>
      <w:tblGrid>
        <w:gridCol w:w="2176"/>
        <w:gridCol w:w="7686"/>
      </w:tblGrid>
      <w:tr w:rsidR="008B66CF" w:rsidRPr="005F2E42" w14:paraId="45CC8EC2" w14:textId="77777777" w:rsidTr="004E498F">
        <w:trPr>
          <w:trHeight w:val="3960"/>
          <w:jc w:val="center"/>
        </w:trPr>
        <w:tc>
          <w:tcPr>
            <w:tcW w:w="1103" w:type="pct"/>
            <w:shd w:val="clear" w:color="auto" w:fill="auto"/>
          </w:tcPr>
          <w:p w14:paraId="41889EF5" w14:textId="77777777" w:rsidR="008B66CF" w:rsidRPr="00500035" w:rsidRDefault="008B66CF">
            <w:pPr>
              <w:pStyle w:val="KeinLeerraum"/>
              <w:rPr>
                <w:noProof/>
                <w:lang w:val="en-GB"/>
              </w:rPr>
            </w:pPr>
          </w:p>
        </w:tc>
        <w:tc>
          <w:tcPr>
            <w:tcW w:w="3897" w:type="pct"/>
            <w:shd w:val="clear" w:color="auto" w:fill="auto"/>
            <w:tcMar>
              <w:left w:w="115" w:type="dxa"/>
              <w:bottom w:w="115" w:type="dxa"/>
            </w:tcMar>
            <w:vAlign w:val="bottom"/>
          </w:tcPr>
          <w:p w14:paraId="50AF9BFA" w14:textId="77777777" w:rsidR="000A1DDD" w:rsidRDefault="006631A4" w:rsidP="000A1DDD">
            <w:pPr>
              <w:pStyle w:val="KeinLeerraum"/>
              <w:rPr>
                <w:noProof/>
                <w:color w:val="775F55"/>
                <w:sz w:val="40"/>
                <w:szCs w:val="40"/>
                <w:lang w:val="de-AT"/>
              </w:rPr>
            </w:pPr>
            <w:r w:rsidRPr="000A1DDD">
              <w:rPr>
                <w:noProof/>
                <w:color w:val="775F55"/>
                <w:sz w:val="40"/>
                <w:szCs w:val="40"/>
                <w:lang w:val="de-AT"/>
              </w:rPr>
              <w:t xml:space="preserve">LET’S BE INNOVATIVE! </w:t>
            </w:r>
            <w:r w:rsidR="000A1DDD">
              <w:rPr>
                <w:noProof/>
                <w:color w:val="775F55"/>
                <w:sz w:val="40"/>
                <w:szCs w:val="40"/>
                <w:lang w:val="de-AT"/>
              </w:rPr>
              <w:t>Förderung von Kreativität und Unternehmergeist für Lehrer/innen und Schüler/innen der Sekundarstufe</w:t>
            </w:r>
          </w:p>
          <w:p w14:paraId="7BFFAE91" w14:textId="77777777" w:rsidR="000A1DDD" w:rsidRDefault="000A1DDD" w:rsidP="000A1DDD">
            <w:pPr>
              <w:pStyle w:val="KeinLeerraum"/>
              <w:rPr>
                <w:b/>
                <w:noProof/>
                <w:color w:val="775F55"/>
                <w:sz w:val="40"/>
                <w:szCs w:val="40"/>
                <w:lang w:val="de-AT"/>
              </w:rPr>
            </w:pPr>
            <w:r>
              <w:rPr>
                <w:b/>
                <w:noProof/>
                <w:color w:val="775F55"/>
                <w:sz w:val="40"/>
                <w:szCs w:val="40"/>
                <w:lang w:val="de-AT"/>
              </w:rPr>
              <w:t>InnoTeach Projekt</w:t>
            </w:r>
          </w:p>
          <w:p w14:paraId="1AD8EE55" w14:textId="77777777" w:rsidR="000A1DDD" w:rsidRDefault="000A1DDD" w:rsidP="000A1DDD">
            <w:pPr>
              <w:pStyle w:val="KeinLeerraum"/>
              <w:rPr>
                <w:noProof/>
                <w:color w:val="775F55"/>
                <w:sz w:val="40"/>
                <w:szCs w:val="40"/>
                <w:lang w:val="de-AT"/>
              </w:rPr>
            </w:pPr>
            <w:r>
              <w:rPr>
                <w:noProof/>
                <w:color w:val="775F55"/>
                <w:sz w:val="40"/>
                <w:szCs w:val="40"/>
                <w:lang w:val="de-AT"/>
              </w:rPr>
              <w:t>(KA2-SE -33/16)</w:t>
            </w:r>
          </w:p>
          <w:p w14:paraId="575E20E7" w14:textId="1E94E205" w:rsidR="006631A4" w:rsidRPr="00500035" w:rsidRDefault="00672846" w:rsidP="006631A4">
            <w:pPr>
              <w:pStyle w:val="KeinLeerraum"/>
              <w:rPr>
                <w:caps/>
                <w:noProof/>
                <w:color w:val="775F55"/>
                <w:sz w:val="40"/>
                <w:szCs w:val="40"/>
                <w:lang w:val="en-GB"/>
              </w:rPr>
            </w:pPr>
            <w:r w:rsidRPr="00500035">
              <w:rPr>
                <w:caps/>
                <w:noProof/>
                <w:color w:val="775F55"/>
                <w:sz w:val="40"/>
                <w:szCs w:val="40"/>
                <w:lang w:val="de-AT" w:eastAsia="de-AT"/>
              </w:rPr>
              <w:drawing>
                <wp:inline distT="0" distB="0" distL="0" distR="0" wp14:anchorId="477F3E98" wp14:editId="77912927">
                  <wp:extent cx="1784806" cy="1080000"/>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TeachLogo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806" cy="1080000"/>
                          </a:xfrm>
                          <a:prstGeom prst="rect">
                            <a:avLst/>
                          </a:prstGeom>
                        </pic:spPr>
                      </pic:pic>
                    </a:graphicData>
                  </a:graphic>
                </wp:inline>
              </w:drawing>
            </w:r>
          </w:p>
          <w:p w14:paraId="51211CDA" w14:textId="77777777" w:rsidR="00672846" w:rsidRPr="00500035" w:rsidRDefault="00672846" w:rsidP="006631A4">
            <w:pPr>
              <w:pStyle w:val="KeinLeerraum"/>
              <w:rPr>
                <w:caps/>
                <w:noProof/>
                <w:color w:val="775F55"/>
                <w:sz w:val="40"/>
                <w:szCs w:val="40"/>
                <w:lang w:val="en-GB"/>
              </w:rPr>
            </w:pPr>
          </w:p>
          <w:p w14:paraId="7E5CB65A" w14:textId="37354E17" w:rsidR="00672846" w:rsidRPr="00D231B1" w:rsidRDefault="00D231B1" w:rsidP="002F1EDE">
            <w:pPr>
              <w:pStyle w:val="KeinLeerraum"/>
              <w:rPr>
                <w:caps/>
                <w:noProof/>
                <w:color w:val="775F55"/>
                <w:sz w:val="40"/>
                <w:szCs w:val="40"/>
                <w:lang w:val="de-AT"/>
              </w:rPr>
            </w:pPr>
            <w:r w:rsidRPr="009F4DCC">
              <w:rPr>
                <w:b/>
                <w:noProof/>
                <w:color w:val="775F55"/>
                <w:sz w:val="40"/>
                <w:szCs w:val="40"/>
                <w:lang w:val="de-AT"/>
              </w:rPr>
              <w:t xml:space="preserve">Kurzfristige gemeinsame Trainer-Trainings-Veranstaltungen: Gemeinsame internationale Trainings für Lehrer der teilnehmenden Schulen </w:t>
            </w:r>
            <w:r w:rsidR="002F1EDE" w:rsidRPr="00D231B1">
              <w:rPr>
                <w:noProof/>
                <w:color w:val="775F55"/>
                <w:sz w:val="40"/>
                <w:szCs w:val="40"/>
                <w:lang w:val="de-AT"/>
              </w:rPr>
              <w:t>(C1)</w:t>
            </w:r>
          </w:p>
        </w:tc>
      </w:tr>
      <w:tr w:rsidR="008B66CF" w:rsidRPr="005F2E42" w14:paraId="7EFB7F16" w14:textId="77777777" w:rsidTr="00672846">
        <w:trPr>
          <w:trHeight w:val="864"/>
          <w:jc w:val="center"/>
        </w:trPr>
        <w:tc>
          <w:tcPr>
            <w:tcW w:w="1103" w:type="pct"/>
            <w:shd w:val="clear" w:color="auto" w:fill="E85C1E"/>
          </w:tcPr>
          <w:p w14:paraId="1FF554F9" w14:textId="4CA80446" w:rsidR="008B66CF" w:rsidRPr="00500035" w:rsidRDefault="00D231B1" w:rsidP="00672846">
            <w:pPr>
              <w:pStyle w:val="KeinLeerraum"/>
              <w:spacing w:before="240" w:after="240"/>
              <w:rPr>
                <w:noProof/>
                <w:color w:val="FFFFFF"/>
                <w:sz w:val="40"/>
                <w:szCs w:val="40"/>
                <w:lang w:val="en-GB"/>
              </w:rPr>
            </w:pPr>
            <w:r>
              <w:rPr>
                <w:b/>
                <w:noProof/>
                <w:color w:val="FFFFFF" w:themeColor="background1"/>
                <w:sz w:val="40"/>
                <w:szCs w:val="40"/>
                <w:lang w:val="en-GB"/>
              </w:rPr>
              <w:t>Praxisteil</w:t>
            </w:r>
          </w:p>
        </w:tc>
        <w:tc>
          <w:tcPr>
            <w:tcW w:w="3897" w:type="pct"/>
            <w:shd w:val="clear" w:color="auto" w:fill="3D91C9"/>
            <w:tcMar>
              <w:left w:w="216" w:type="dxa"/>
            </w:tcMar>
          </w:tcPr>
          <w:p w14:paraId="1473CE31" w14:textId="77777777" w:rsidR="00D231B1" w:rsidRPr="009F4DCC" w:rsidRDefault="00D231B1" w:rsidP="00D231B1">
            <w:pPr>
              <w:pStyle w:val="KeinLeerraum"/>
              <w:spacing w:before="240" w:after="240"/>
              <w:rPr>
                <w:b/>
                <w:bCs/>
                <w:iCs/>
                <w:noProof/>
                <w:color w:val="FFFFFF"/>
                <w:sz w:val="40"/>
                <w:szCs w:val="40"/>
                <w:lang w:val="de-AT"/>
              </w:rPr>
            </w:pPr>
            <w:r w:rsidRPr="009F4DCC">
              <w:rPr>
                <w:b/>
                <w:bCs/>
                <w:iCs/>
                <w:noProof/>
                <w:color w:val="FFFFFF"/>
                <w:sz w:val="40"/>
                <w:szCs w:val="40"/>
                <w:lang w:val="de-AT"/>
              </w:rPr>
              <w:t>Übungsmaterial für die Teilnehmer/innen</w:t>
            </w:r>
          </w:p>
          <w:p w14:paraId="4FB21C7B" w14:textId="66114C81" w:rsidR="00672846" w:rsidRPr="00D231B1" w:rsidRDefault="00DF7384" w:rsidP="00D231B1">
            <w:pPr>
              <w:pStyle w:val="KeinLeerraum"/>
              <w:spacing w:before="240" w:after="240"/>
              <w:rPr>
                <w:bCs/>
                <w:iCs/>
                <w:noProof/>
                <w:color w:val="FFFFFF"/>
                <w:sz w:val="40"/>
                <w:szCs w:val="40"/>
                <w:lang w:val="de-AT"/>
              </w:rPr>
            </w:pPr>
            <w:r w:rsidRPr="00D231B1">
              <w:rPr>
                <w:bCs/>
                <w:iCs/>
                <w:noProof/>
                <w:color w:val="FFFFFF"/>
                <w:sz w:val="28"/>
                <w:szCs w:val="28"/>
                <w:lang w:val="de-AT"/>
              </w:rPr>
              <w:t>INNOTEACH.U2.E2</w:t>
            </w:r>
            <w:r w:rsidR="00672846" w:rsidRPr="00D231B1">
              <w:rPr>
                <w:bCs/>
                <w:iCs/>
                <w:noProof/>
                <w:color w:val="FFFFFF"/>
                <w:sz w:val="28"/>
                <w:szCs w:val="28"/>
                <w:lang w:val="de-AT"/>
              </w:rPr>
              <w:t xml:space="preserve">: </w:t>
            </w:r>
            <w:r w:rsidR="00D231B1" w:rsidRPr="00D231B1">
              <w:rPr>
                <w:bCs/>
                <w:iCs/>
                <w:noProof/>
                <w:color w:val="FFFFFF"/>
                <w:sz w:val="28"/>
                <w:szCs w:val="28"/>
                <w:lang w:val="de-AT"/>
              </w:rPr>
              <w:t>Innovativ</w:t>
            </w:r>
            <w:r w:rsidR="005F2E42">
              <w:rPr>
                <w:bCs/>
                <w:iCs/>
                <w:noProof/>
                <w:color w:val="FFFFFF"/>
                <w:sz w:val="28"/>
                <w:szCs w:val="28"/>
                <w:lang w:val="de-AT"/>
              </w:rPr>
              <w:t>e</w:t>
            </w:r>
            <w:r w:rsidR="00D231B1" w:rsidRPr="00D231B1">
              <w:rPr>
                <w:bCs/>
                <w:iCs/>
                <w:noProof/>
                <w:color w:val="FFFFFF"/>
                <w:sz w:val="28"/>
                <w:szCs w:val="28"/>
                <w:lang w:val="de-AT"/>
              </w:rPr>
              <w:t xml:space="preserve"> Anwendung der IK</w:t>
            </w:r>
            <w:r w:rsidR="00151DFD" w:rsidRPr="00D231B1">
              <w:rPr>
                <w:bCs/>
                <w:iCs/>
                <w:noProof/>
                <w:color w:val="FFFFFF"/>
                <w:sz w:val="28"/>
                <w:szCs w:val="28"/>
                <w:lang w:val="de-AT"/>
              </w:rPr>
              <w:t xml:space="preserve">T </w:t>
            </w:r>
            <w:r w:rsidR="005F2E42">
              <w:rPr>
                <w:bCs/>
                <w:iCs/>
                <w:noProof/>
                <w:color w:val="FFFFFF"/>
                <w:sz w:val="28"/>
                <w:szCs w:val="28"/>
                <w:lang w:val="de-AT"/>
              </w:rPr>
              <w:t xml:space="preserve">beim </w:t>
            </w:r>
            <w:r w:rsidR="00D231B1" w:rsidRPr="00D231B1">
              <w:rPr>
                <w:bCs/>
                <w:iCs/>
                <w:noProof/>
                <w:color w:val="FFFFFF"/>
                <w:sz w:val="28"/>
                <w:szCs w:val="28"/>
                <w:lang w:val="de-AT"/>
              </w:rPr>
              <w:t>Lernen</w:t>
            </w:r>
          </w:p>
        </w:tc>
      </w:tr>
      <w:tr w:rsidR="00922C6C" w:rsidRPr="00500035" w14:paraId="5ADC3C47" w14:textId="77777777" w:rsidTr="004E498F">
        <w:trPr>
          <w:trHeight w:val="864"/>
          <w:jc w:val="center"/>
        </w:trPr>
        <w:tc>
          <w:tcPr>
            <w:tcW w:w="1103" w:type="pct"/>
            <w:shd w:val="clear" w:color="auto" w:fill="FFFFFF" w:themeFill="background1"/>
            <w:vAlign w:val="center"/>
          </w:tcPr>
          <w:p w14:paraId="1147581F" w14:textId="77777777" w:rsidR="00922C6C" w:rsidRPr="00D231B1" w:rsidRDefault="00922C6C" w:rsidP="009C3FAA">
            <w:pPr>
              <w:pStyle w:val="KeinLeerraum"/>
              <w:rPr>
                <w:noProof/>
                <w:color w:val="FFFFFF" w:themeColor="background1"/>
                <w:sz w:val="40"/>
                <w:szCs w:val="40"/>
                <w:lang w:val="de-AT"/>
              </w:rPr>
            </w:pPr>
          </w:p>
        </w:tc>
        <w:tc>
          <w:tcPr>
            <w:tcW w:w="3897" w:type="pct"/>
            <w:shd w:val="clear" w:color="auto" w:fill="FFFFFF" w:themeFill="background1"/>
            <w:tcMar>
              <w:left w:w="216" w:type="dxa"/>
            </w:tcMar>
            <w:vAlign w:val="center"/>
          </w:tcPr>
          <w:p w14:paraId="1F0FA72C" w14:textId="77777777" w:rsidR="00D231B1" w:rsidRDefault="00D231B1" w:rsidP="00D231B1">
            <w:pPr>
              <w:pStyle w:val="KeinLeerraum"/>
              <w:spacing w:line="360" w:lineRule="auto"/>
              <w:rPr>
                <w:b/>
                <w:noProof/>
                <w:color w:val="775F55"/>
                <w:lang w:val="de-AT"/>
              </w:rPr>
            </w:pPr>
          </w:p>
          <w:p w14:paraId="5082CB71" w14:textId="77777777" w:rsidR="00D231B1" w:rsidRPr="000A1DDD" w:rsidRDefault="00D231B1" w:rsidP="00D231B1">
            <w:pPr>
              <w:pStyle w:val="KeinLeerraum"/>
              <w:spacing w:line="360" w:lineRule="auto"/>
              <w:rPr>
                <w:b/>
                <w:noProof/>
                <w:color w:val="775F55"/>
                <w:lang w:val="en-US"/>
              </w:rPr>
            </w:pPr>
            <w:r w:rsidRPr="000A1DDD">
              <w:rPr>
                <w:b/>
                <w:noProof/>
                <w:color w:val="775F55"/>
                <w:lang w:val="en-US"/>
              </w:rPr>
              <w:t>3. – 7. Juli 2017</w:t>
            </w:r>
          </w:p>
          <w:p w14:paraId="44C39A9F" w14:textId="77777777" w:rsidR="00D231B1" w:rsidRPr="000A1DDD" w:rsidRDefault="00D231B1" w:rsidP="00D231B1">
            <w:pPr>
              <w:pStyle w:val="KeinLeerraum"/>
              <w:spacing w:line="360" w:lineRule="auto"/>
              <w:rPr>
                <w:b/>
                <w:noProof/>
                <w:color w:val="775F55"/>
                <w:lang w:val="en-US"/>
              </w:rPr>
            </w:pPr>
            <w:r w:rsidRPr="000A1DDD">
              <w:rPr>
                <w:b/>
                <w:noProof/>
                <w:color w:val="775F55"/>
                <w:lang w:val="en-US"/>
              </w:rPr>
              <w:t>Budapest, Ungarn</w:t>
            </w:r>
          </w:p>
          <w:p w14:paraId="701D632A" w14:textId="6E731894" w:rsidR="00922C6C" w:rsidRPr="00500035" w:rsidRDefault="00922C6C" w:rsidP="00BD0C8F">
            <w:pPr>
              <w:pStyle w:val="KeinLeerraum"/>
              <w:rPr>
                <w:noProof/>
                <w:color w:val="775F55"/>
                <w:lang w:val="en-GB"/>
              </w:rPr>
            </w:pPr>
          </w:p>
          <w:p w14:paraId="6047CA69" w14:textId="5A0D2099" w:rsidR="004E498F" w:rsidRPr="00500035" w:rsidRDefault="00151DFD" w:rsidP="00BD0C8F">
            <w:pPr>
              <w:pStyle w:val="KeinLeerraum"/>
              <w:rPr>
                <w:noProof/>
                <w:color w:val="775F55"/>
                <w:lang w:val="en-GB"/>
              </w:rPr>
            </w:pPr>
            <w:r w:rsidRPr="00500035">
              <w:rPr>
                <w:noProof/>
                <w:color w:val="775F55"/>
                <w:lang w:val="en-GB"/>
              </w:rPr>
              <w:t>Maria Hartyányi</w:t>
            </w:r>
            <w:r w:rsidR="00672846" w:rsidRPr="00500035">
              <w:rPr>
                <w:noProof/>
                <w:color w:val="775F55"/>
                <w:lang w:val="en-GB"/>
              </w:rPr>
              <w:t>, MBA</w:t>
            </w:r>
          </w:p>
          <w:p w14:paraId="3D2CF79C" w14:textId="0F37C202" w:rsidR="00672846" w:rsidRPr="00500035" w:rsidRDefault="00151DFD" w:rsidP="00BD0C8F">
            <w:pPr>
              <w:pStyle w:val="KeinLeerraum"/>
              <w:rPr>
                <w:noProof/>
                <w:color w:val="775F55"/>
                <w:lang w:val="en-GB"/>
              </w:rPr>
            </w:pPr>
            <w:r w:rsidRPr="00500035">
              <w:rPr>
                <w:noProof/>
                <w:color w:val="775F55"/>
                <w:lang w:val="en-GB"/>
              </w:rPr>
              <w:t>iTStudy Hungary Educational and Research Centre Ltd.</w:t>
            </w:r>
          </w:p>
          <w:p w14:paraId="0123F0DF" w14:textId="77777777" w:rsidR="00922C6C" w:rsidRPr="00500035" w:rsidRDefault="00922C6C" w:rsidP="00922C6C">
            <w:pPr>
              <w:pStyle w:val="KeinLeerraum"/>
              <w:spacing w:line="360" w:lineRule="auto"/>
              <w:rPr>
                <w:bCs/>
                <w:iCs/>
                <w:noProof/>
                <w:color w:val="FFFFFF"/>
                <w:lang w:val="en-GB"/>
              </w:rPr>
            </w:pPr>
          </w:p>
        </w:tc>
      </w:tr>
    </w:tbl>
    <w:p w14:paraId="4E016282" w14:textId="348DD5B0" w:rsidR="00205306" w:rsidRDefault="00205306" w:rsidP="000F5593">
      <w:pPr>
        <w:rPr>
          <w:noProof/>
        </w:rPr>
      </w:pPr>
    </w:p>
    <w:p w14:paraId="404B8FB0" w14:textId="77777777" w:rsidR="00205306" w:rsidRDefault="00205306">
      <w:pPr>
        <w:spacing w:after="120" w:line="264" w:lineRule="auto"/>
        <w:rPr>
          <w:noProof/>
        </w:rPr>
      </w:pPr>
      <w:r>
        <w:rPr>
          <w:noProof/>
        </w:rPr>
        <w:br w:type="page"/>
      </w:r>
    </w:p>
    <w:p w14:paraId="1B30A745" w14:textId="77777777" w:rsidR="00672846" w:rsidRPr="00500035" w:rsidRDefault="00672846" w:rsidP="000F5593">
      <w:pPr>
        <w:rPr>
          <w:noProof/>
        </w:rPr>
      </w:pPr>
    </w:p>
    <w:p w14:paraId="450A4439" w14:textId="77777777" w:rsidR="00D231B1" w:rsidRPr="00D231B1" w:rsidRDefault="00D231B1" w:rsidP="00D231B1">
      <w:pPr>
        <w:rPr>
          <w:b/>
          <w:lang w:val="de-AT"/>
        </w:rPr>
      </w:pPr>
      <w:bookmarkStart w:id="0" w:name="_Toc485814285"/>
      <w:r w:rsidRPr="00D231B1">
        <w:rPr>
          <w:b/>
          <w:lang w:val="de-AT"/>
        </w:rPr>
        <w:t>Bitte tragen Sie Ihre Daten ein:</w:t>
      </w:r>
    </w:p>
    <w:p w14:paraId="35E817F3" w14:textId="77777777" w:rsidR="00D231B1" w:rsidRPr="00EF0F0D" w:rsidRDefault="00D231B1" w:rsidP="00D231B1">
      <w:pPr>
        <w:rPr>
          <w:lang w:val="de-AT"/>
        </w:rPr>
      </w:pPr>
    </w:p>
    <w:tbl>
      <w:tblPr>
        <w:tblStyle w:val="Tabellenraster"/>
        <w:tblW w:w="3499" w:type="dxa"/>
        <w:tblInd w:w="578" w:type="dxa"/>
        <w:tblLook w:val="04A0" w:firstRow="1" w:lastRow="0" w:firstColumn="1" w:lastColumn="0" w:noHBand="0" w:noVBand="1"/>
      </w:tblPr>
      <w:tblGrid>
        <w:gridCol w:w="3499"/>
      </w:tblGrid>
      <w:tr w:rsidR="00D231B1" w14:paraId="1D6FDFAC" w14:textId="77777777" w:rsidTr="002F380C">
        <w:tc>
          <w:tcPr>
            <w:tcW w:w="3499" w:type="dxa"/>
            <w:tcBorders>
              <w:top w:val="single" w:sz="4" w:space="0" w:color="auto"/>
              <w:left w:val="single" w:sz="4" w:space="0" w:color="auto"/>
              <w:bottom w:val="single" w:sz="4" w:space="0" w:color="auto"/>
              <w:right w:val="single" w:sz="4" w:space="0" w:color="auto"/>
            </w:tcBorders>
          </w:tcPr>
          <w:p w14:paraId="23EB8591" w14:textId="77777777" w:rsidR="00D231B1" w:rsidRDefault="00D231B1" w:rsidP="002F380C">
            <w:r>
              <w:t>Datum:</w:t>
            </w:r>
          </w:p>
        </w:tc>
      </w:tr>
    </w:tbl>
    <w:p w14:paraId="67E494B6" w14:textId="77777777" w:rsidR="00D231B1" w:rsidRDefault="00D231B1" w:rsidP="00D231B1"/>
    <w:tbl>
      <w:tblPr>
        <w:tblStyle w:val="Tabellenraster"/>
        <w:tblW w:w="8346" w:type="dxa"/>
        <w:tblInd w:w="578" w:type="dxa"/>
        <w:tblLook w:val="04A0" w:firstRow="1" w:lastRow="0" w:firstColumn="1" w:lastColumn="0" w:noHBand="0" w:noVBand="1"/>
      </w:tblPr>
      <w:tblGrid>
        <w:gridCol w:w="3319"/>
        <w:gridCol w:w="3024"/>
        <w:gridCol w:w="2003"/>
      </w:tblGrid>
      <w:tr w:rsidR="00D231B1" w14:paraId="3F0FFD81" w14:textId="77777777" w:rsidTr="002F380C">
        <w:tc>
          <w:tcPr>
            <w:tcW w:w="3499" w:type="dxa"/>
            <w:tcBorders>
              <w:top w:val="single" w:sz="4" w:space="0" w:color="auto"/>
              <w:right w:val="single" w:sz="4" w:space="0" w:color="auto"/>
            </w:tcBorders>
          </w:tcPr>
          <w:p w14:paraId="4729F20B" w14:textId="77777777" w:rsidR="00D231B1" w:rsidRDefault="00D231B1" w:rsidP="002F380C">
            <w:r w:rsidRPr="009F4DCC">
              <w:rPr>
                <w:lang w:val="de-AT"/>
              </w:rPr>
              <w:t>Vor- und Familienname</w:t>
            </w:r>
          </w:p>
        </w:tc>
        <w:tc>
          <w:tcPr>
            <w:tcW w:w="3261" w:type="dxa"/>
            <w:tcBorders>
              <w:top w:val="single" w:sz="4" w:space="0" w:color="auto"/>
              <w:right w:val="single" w:sz="4" w:space="0" w:color="auto"/>
            </w:tcBorders>
          </w:tcPr>
          <w:p w14:paraId="2F37675D" w14:textId="77777777" w:rsidR="00D231B1" w:rsidRDefault="00D231B1" w:rsidP="002F380C">
            <w:r>
              <w:t>E-mail</w:t>
            </w:r>
          </w:p>
        </w:tc>
        <w:tc>
          <w:tcPr>
            <w:tcW w:w="1586" w:type="dxa"/>
            <w:tcBorders>
              <w:top w:val="single" w:sz="4" w:space="0" w:color="auto"/>
              <w:left w:val="single" w:sz="4" w:space="0" w:color="auto"/>
              <w:bottom w:val="single" w:sz="4" w:space="0" w:color="auto"/>
              <w:right w:val="single" w:sz="4" w:space="0" w:color="auto"/>
            </w:tcBorders>
          </w:tcPr>
          <w:p w14:paraId="7B852CAE" w14:textId="77777777" w:rsidR="00D231B1" w:rsidRDefault="00D231B1" w:rsidP="002F380C">
            <w:proofErr w:type="spellStart"/>
            <w:r>
              <w:t>Nr</w:t>
            </w:r>
            <w:proofErr w:type="spellEnd"/>
            <w:r>
              <w:t xml:space="preserve">. der </w:t>
            </w:r>
            <w:proofErr w:type="spellStart"/>
            <w:r>
              <w:t>Partnerorganisation</w:t>
            </w:r>
            <w:proofErr w:type="spellEnd"/>
            <w:r>
              <w:t xml:space="preserve"> </w:t>
            </w:r>
          </w:p>
        </w:tc>
      </w:tr>
      <w:tr w:rsidR="00D231B1" w14:paraId="74BB790B" w14:textId="77777777" w:rsidTr="002F380C">
        <w:tc>
          <w:tcPr>
            <w:tcW w:w="3499" w:type="dxa"/>
          </w:tcPr>
          <w:p w14:paraId="637D2616" w14:textId="77777777" w:rsidR="00D231B1" w:rsidRDefault="00D231B1" w:rsidP="002F380C"/>
        </w:tc>
        <w:tc>
          <w:tcPr>
            <w:tcW w:w="3261" w:type="dxa"/>
          </w:tcPr>
          <w:p w14:paraId="532B0D3B" w14:textId="77777777" w:rsidR="00D231B1" w:rsidRDefault="00D231B1" w:rsidP="002F380C"/>
        </w:tc>
        <w:tc>
          <w:tcPr>
            <w:tcW w:w="1586" w:type="dxa"/>
            <w:tcBorders>
              <w:top w:val="single" w:sz="4" w:space="0" w:color="auto"/>
            </w:tcBorders>
          </w:tcPr>
          <w:p w14:paraId="35A77836" w14:textId="77777777" w:rsidR="00D231B1" w:rsidRDefault="00D231B1" w:rsidP="002F380C"/>
        </w:tc>
      </w:tr>
      <w:tr w:rsidR="00D231B1" w14:paraId="058BC64D" w14:textId="77777777" w:rsidTr="002F380C">
        <w:tc>
          <w:tcPr>
            <w:tcW w:w="3499" w:type="dxa"/>
          </w:tcPr>
          <w:p w14:paraId="571F9B7F" w14:textId="77777777" w:rsidR="00D231B1" w:rsidRDefault="00D231B1" w:rsidP="002F380C"/>
        </w:tc>
        <w:tc>
          <w:tcPr>
            <w:tcW w:w="3261" w:type="dxa"/>
          </w:tcPr>
          <w:p w14:paraId="729D44C1" w14:textId="77777777" w:rsidR="00D231B1" w:rsidRDefault="00D231B1" w:rsidP="002F380C"/>
        </w:tc>
        <w:tc>
          <w:tcPr>
            <w:tcW w:w="1586" w:type="dxa"/>
          </w:tcPr>
          <w:p w14:paraId="1663965A" w14:textId="77777777" w:rsidR="00D231B1" w:rsidRDefault="00D231B1" w:rsidP="002F380C"/>
        </w:tc>
      </w:tr>
      <w:tr w:rsidR="00D231B1" w14:paraId="2C401970" w14:textId="77777777" w:rsidTr="002F380C">
        <w:tc>
          <w:tcPr>
            <w:tcW w:w="3499" w:type="dxa"/>
          </w:tcPr>
          <w:p w14:paraId="5E433603" w14:textId="77777777" w:rsidR="00D231B1" w:rsidRDefault="00D231B1" w:rsidP="002F380C"/>
        </w:tc>
        <w:tc>
          <w:tcPr>
            <w:tcW w:w="3261" w:type="dxa"/>
          </w:tcPr>
          <w:p w14:paraId="537BFA37" w14:textId="77777777" w:rsidR="00D231B1" w:rsidRDefault="00D231B1" w:rsidP="002F380C"/>
        </w:tc>
        <w:tc>
          <w:tcPr>
            <w:tcW w:w="1586" w:type="dxa"/>
          </w:tcPr>
          <w:p w14:paraId="563AE3C0" w14:textId="77777777" w:rsidR="00D231B1" w:rsidRDefault="00D231B1" w:rsidP="002F380C"/>
        </w:tc>
      </w:tr>
      <w:tr w:rsidR="00D231B1" w14:paraId="4BFD78FF" w14:textId="77777777" w:rsidTr="002F380C">
        <w:tc>
          <w:tcPr>
            <w:tcW w:w="3499" w:type="dxa"/>
          </w:tcPr>
          <w:p w14:paraId="321CAB9D" w14:textId="77777777" w:rsidR="00D231B1" w:rsidRDefault="00D231B1" w:rsidP="002F380C"/>
        </w:tc>
        <w:tc>
          <w:tcPr>
            <w:tcW w:w="3261" w:type="dxa"/>
          </w:tcPr>
          <w:p w14:paraId="10F07C48" w14:textId="77777777" w:rsidR="00D231B1" w:rsidRDefault="00D231B1" w:rsidP="002F380C"/>
        </w:tc>
        <w:tc>
          <w:tcPr>
            <w:tcW w:w="1586" w:type="dxa"/>
          </w:tcPr>
          <w:p w14:paraId="74DC8C40" w14:textId="77777777" w:rsidR="00D231B1" w:rsidRDefault="00D231B1" w:rsidP="002F380C"/>
        </w:tc>
      </w:tr>
      <w:tr w:rsidR="00D231B1" w14:paraId="19FDCDE9" w14:textId="77777777" w:rsidTr="002F380C">
        <w:tc>
          <w:tcPr>
            <w:tcW w:w="3499" w:type="dxa"/>
          </w:tcPr>
          <w:p w14:paraId="5617B151" w14:textId="77777777" w:rsidR="00D231B1" w:rsidRDefault="00D231B1" w:rsidP="002F380C"/>
        </w:tc>
        <w:tc>
          <w:tcPr>
            <w:tcW w:w="3261" w:type="dxa"/>
          </w:tcPr>
          <w:p w14:paraId="65FA52BB" w14:textId="77777777" w:rsidR="00D231B1" w:rsidRDefault="00D231B1" w:rsidP="002F380C"/>
        </w:tc>
        <w:tc>
          <w:tcPr>
            <w:tcW w:w="1586" w:type="dxa"/>
          </w:tcPr>
          <w:p w14:paraId="4F44B5C3" w14:textId="77777777" w:rsidR="00D231B1" w:rsidRDefault="00D231B1" w:rsidP="002F380C"/>
        </w:tc>
      </w:tr>
    </w:tbl>
    <w:p w14:paraId="38D135D7" w14:textId="77777777" w:rsidR="00D231B1" w:rsidRDefault="00D231B1" w:rsidP="00D231B1"/>
    <w:p w14:paraId="4D0B5CE9" w14:textId="77777777" w:rsidR="00D231B1" w:rsidRPr="002325EC" w:rsidRDefault="00D231B1" w:rsidP="00D231B1">
      <w:proofErr w:type="spellStart"/>
      <w:r w:rsidRPr="002325EC">
        <w:t>N</w:t>
      </w:r>
      <w:r>
        <w:t>r</w:t>
      </w:r>
      <w:proofErr w:type="spellEnd"/>
      <w:r>
        <w:t xml:space="preserve">. der </w:t>
      </w:r>
      <w:proofErr w:type="spellStart"/>
      <w:r>
        <w:t>Partnerorganisation</w:t>
      </w:r>
      <w:proofErr w:type="spellEnd"/>
      <w:r>
        <w:t xml:space="preserve"> </w:t>
      </w:r>
    </w:p>
    <w:p w14:paraId="47F82E63" w14:textId="77777777" w:rsidR="00D231B1" w:rsidRPr="002325EC" w:rsidRDefault="00D231B1" w:rsidP="00D231B1">
      <w:r w:rsidRPr="002325EC">
        <w:t>1.</w:t>
      </w:r>
      <w:r w:rsidRPr="002325EC">
        <w:tab/>
      </w:r>
      <w:proofErr w:type="spellStart"/>
      <w:r w:rsidRPr="002325EC">
        <w:t>Korona</w:t>
      </w:r>
      <w:proofErr w:type="spellEnd"/>
      <w:r w:rsidRPr="002325EC">
        <w:t xml:space="preserve"> plus </w:t>
      </w:r>
      <w:proofErr w:type="spellStart"/>
      <w:r w:rsidRPr="002325EC">
        <w:t>d.o.o</w:t>
      </w:r>
      <w:proofErr w:type="spellEnd"/>
      <w:r w:rsidRPr="002325EC">
        <w:t>., Institute for Innovation and Technology, SI</w:t>
      </w:r>
    </w:p>
    <w:p w14:paraId="17185A58" w14:textId="77777777" w:rsidR="00D231B1" w:rsidRPr="002325EC" w:rsidRDefault="00D231B1" w:rsidP="00D231B1">
      <w:r w:rsidRPr="002325EC">
        <w:t>2.</w:t>
      </w:r>
      <w:r w:rsidRPr="002325EC">
        <w:tab/>
        <w:t xml:space="preserve">OŠ </w:t>
      </w:r>
      <w:proofErr w:type="spellStart"/>
      <w:r w:rsidRPr="002325EC">
        <w:t>Trnovo</w:t>
      </w:r>
      <w:proofErr w:type="spellEnd"/>
      <w:r w:rsidRPr="002325EC">
        <w:t>, SI</w:t>
      </w:r>
    </w:p>
    <w:p w14:paraId="1C4E954C" w14:textId="77777777" w:rsidR="00D231B1" w:rsidRPr="002325EC" w:rsidRDefault="00D231B1" w:rsidP="00D231B1">
      <w:r w:rsidRPr="002325EC">
        <w:t>3.</w:t>
      </w:r>
      <w:r w:rsidRPr="002325EC">
        <w:tab/>
        <w:t xml:space="preserve">OŠ Louisa </w:t>
      </w:r>
      <w:proofErr w:type="spellStart"/>
      <w:r w:rsidRPr="002325EC">
        <w:t>Adamiča</w:t>
      </w:r>
      <w:proofErr w:type="spellEnd"/>
      <w:r w:rsidRPr="002325EC">
        <w:t xml:space="preserve"> </w:t>
      </w:r>
      <w:proofErr w:type="spellStart"/>
      <w:r w:rsidRPr="002325EC">
        <w:t>Grosuplje</w:t>
      </w:r>
      <w:proofErr w:type="spellEnd"/>
      <w:r w:rsidRPr="002325EC">
        <w:t>, SI</w:t>
      </w:r>
    </w:p>
    <w:p w14:paraId="0DC24859" w14:textId="77777777" w:rsidR="00D231B1" w:rsidRPr="002325EC" w:rsidRDefault="00D231B1" w:rsidP="00D231B1">
      <w:r w:rsidRPr="002325EC">
        <w:t>4.</w:t>
      </w:r>
      <w:r w:rsidRPr="002325EC">
        <w:tab/>
        <w:t xml:space="preserve">I.S.C.N. </w:t>
      </w:r>
      <w:proofErr w:type="spellStart"/>
      <w:r w:rsidRPr="002325EC">
        <w:t>GesmbH</w:t>
      </w:r>
      <w:proofErr w:type="spellEnd"/>
      <w:r w:rsidRPr="002325EC">
        <w:t>; AT</w:t>
      </w:r>
    </w:p>
    <w:p w14:paraId="715E3999" w14:textId="77777777" w:rsidR="00D231B1" w:rsidRPr="00EF0F0D" w:rsidRDefault="00D231B1" w:rsidP="00D231B1">
      <w:pPr>
        <w:rPr>
          <w:lang w:val="de-AT"/>
        </w:rPr>
      </w:pPr>
      <w:r w:rsidRPr="00EF0F0D">
        <w:rPr>
          <w:lang w:val="de-AT"/>
        </w:rPr>
        <w:t>5.</w:t>
      </w:r>
      <w:r w:rsidRPr="00EF0F0D">
        <w:rPr>
          <w:lang w:val="de-AT"/>
        </w:rPr>
        <w:tab/>
        <w:t>ORG des Schulvereins der Grazer Schulschwestern, AT</w:t>
      </w:r>
    </w:p>
    <w:p w14:paraId="46D4966C" w14:textId="77777777" w:rsidR="00D231B1" w:rsidRPr="003B45AA" w:rsidRDefault="00D231B1" w:rsidP="00D231B1">
      <w:pPr>
        <w:rPr>
          <w:lang w:val="de-AT"/>
        </w:rPr>
      </w:pPr>
      <w:r w:rsidRPr="003B45AA">
        <w:rPr>
          <w:lang w:val="de-AT"/>
        </w:rPr>
        <w:t>6.</w:t>
      </w:r>
      <w:r w:rsidRPr="003B45AA">
        <w:rPr>
          <w:lang w:val="de-AT"/>
        </w:rPr>
        <w:tab/>
      </w:r>
      <w:proofErr w:type="spellStart"/>
      <w:r w:rsidRPr="003B45AA">
        <w:rPr>
          <w:lang w:val="de-AT"/>
        </w:rPr>
        <w:t>iTStudy</w:t>
      </w:r>
      <w:proofErr w:type="spellEnd"/>
      <w:r w:rsidRPr="003B45AA">
        <w:rPr>
          <w:lang w:val="de-AT"/>
        </w:rPr>
        <w:t xml:space="preserve"> </w:t>
      </w:r>
      <w:proofErr w:type="spellStart"/>
      <w:r w:rsidRPr="003B45AA">
        <w:rPr>
          <w:lang w:val="de-AT"/>
        </w:rPr>
        <w:t>Hungary</w:t>
      </w:r>
      <w:proofErr w:type="spellEnd"/>
      <w:r w:rsidRPr="003B45AA">
        <w:rPr>
          <w:lang w:val="de-AT"/>
        </w:rPr>
        <w:t xml:space="preserve"> </w:t>
      </w:r>
      <w:proofErr w:type="spellStart"/>
      <w:r w:rsidRPr="003B45AA">
        <w:rPr>
          <w:lang w:val="de-AT"/>
        </w:rPr>
        <w:t>Számítástechnikai</w:t>
      </w:r>
      <w:proofErr w:type="spellEnd"/>
      <w:r w:rsidRPr="003B45AA">
        <w:rPr>
          <w:lang w:val="de-AT"/>
        </w:rPr>
        <w:t xml:space="preserve"> </w:t>
      </w:r>
      <w:proofErr w:type="spellStart"/>
      <w:r w:rsidRPr="003B45AA">
        <w:rPr>
          <w:lang w:val="de-AT"/>
        </w:rPr>
        <w:t>Oktató</w:t>
      </w:r>
      <w:proofErr w:type="spellEnd"/>
      <w:r w:rsidRPr="003B45AA">
        <w:rPr>
          <w:lang w:val="de-AT"/>
        </w:rPr>
        <w:t xml:space="preserve">- </w:t>
      </w:r>
      <w:proofErr w:type="spellStart"/>
      <w:r w:rsidRPr="003B45AA">
        <w:rPr>
          <w:lang w:val="de-AT"/>
        </w:rPr>
        <w:t>és</w:t>
      </w:r>
      <w:proofErr w:type="spellEnd"/>
      <w:r w:rsidRPr="003B45AA">
        <w:rPr>
          <w:lang w:val="de-AT"/>
        </w:rPr>
        <w:t xml:space="preserve"> </w:t>
      </w:r>
      <w:proofErr w:type="spellStart"/>
      <w:r w:rsidRPr="003B45AA">
        <w:rPr>
          <w:lang w:val="de-AT"/>
        </w:rPr>
        <w:t>Kutatóközpont</w:t>
      </w:r>
      <w:proofErr w:type="spellEnd"/>
      <w:r w:rsidRPr="003B45AA">
        <w:rPr>
          <w:lang w:val="de-AT"/>
        </w:rPr>
        <w:t xml:space="preserve"> </w:t>
      </w:r>
      <w:proofErr w:type="spellStart"/>
      <w:r w:rsidRPr="003B45AA">
        <w:rPr>
          <w:lang w:val="de-AT"/>
        </w:rPr>
        <w:t>Kft</w:t>
      </w:r>
      <w:proofErr w:type="spellEnd"/>
      <w:r w:rsidRPr="003B45AA">
        <w:rPr>
          <w:lang w:val="de-AT"/>
        </w:rPr>
        <w:t>., HU</w:t>
      </w:r>
    </w:p>
    <w:p w14:paraId="649B8007" w14:textId="77777777" w:rsidR="00D231B1" w:rsidRPr="003B45AA" w:rsidRDefault="00D231B1" w:rsidP="00D231B1">
      <w:pPr>
        <w:rPr>
          <w:lang w:val="de-AT"/>
        </w:rPr>
      </w:pPr>
      <w:r w:rsidRPr="003B45AA">
        <w:rPr>
          <w:lang w:val="de-AT"/>
        </w:rPr>
        <w:t>7.</w:t>
      </w:r>
      <w:r w:rsidRPr="003B45AA">
        <w:rPr>
          <w:lang w:val="de-AT"/>
        </w:rPr>
        <w:tab/>
      </w:r>
      <w:proofErr w:type="spellStart"/>
      <w:r w:rsidRPr="003B45AA">
        <w:rPr>
          <w:lang w:val="de-AT"/>
        </w:rPr>
        <w:t>Turai</w:t>
      </w:r>
      <w:proofErr w:type="spellEnd"/>
      <w:r w:rsidRPr="003B45AA">
        <w:rPr>
          <w:lang w:val="de-AT"/>
        </w:rPr>
        <w:t xml:space="preserve"> Hevesy György </w:t>
      </w:r>
      <w:proofErr w:type="spellStart"/>
      <w:r w:rsidRPr="003B45AA">
        <w:rPr>
          <w:lang w:val="de-AT"/>
        </w:rPr>
        <w:t>Általános</w:t>
      </w:r>
      <w:proofErr w:type="spellEnd"/>
      <w:r w:rsidRPr="003B45AA">
        <w:rPr>
          <w:lang w:val="de-AT"/>
        </w:rPr>
        <w:t xml:space="preserve"> </w:t>
      </w:r>
      <w:proofErr w:type="spellStart"/>
      <w:r w:rsidRPr="003B45AA">
        <w:rPr>
          <w:lang w:val="de-AT"/>
        </w:rPr>
        <w:t>Iskola</w:t>
      </w:r>
      <w:proofErr w:type="spellEnd"/>
      <w:r w:rsidRPr="003B45AA">
        <w:rPr>
          <w:lang w:val="de-AT"/>
        </w:rPr>
        <w:t>, HU</w:t>
      </w:r>
    </w:p>
    <w:p w14:paraId="3C8B81BB" w14:textId="77777777" w:rsidR="00D231B1" w:rsidRPr="003B45AA" w:rsidRDefault="00D231B1" w:rsidP="00D231B1">
      <w:pPr>
        <w:rPr>
          <w:lang w:val="de-AT"/>
        </w:rPr>
      </w:pPr>
      <w:r w:rsidRPr="003B45AA">
        <w:rPr>
          <w:lang w:val="de-AT"/>
        </w:rPr>
        <w:t>8.</w:t>
      </w:r>
      <w:r w:rsidRPr="003B45AA">
        <w:rPr>
          <w:lang w:val="de-AT"/>
        </w:rPr>
        <w:tab/>
      </w:r>
      <w:proofErr w:type="spellStart"/>
      <w:r w:rsidRPr="003B45AA">
        <w:rPr>
          <w:lang w:val="de-AT"/>
        </w:rPr>
        <w:t>Kerepesi</w:t>
      </w:r>
      <w:proofErr w:type="spellEnd"/>
      <w:r w:rsidRPr="003B45AA">
        <w:rPr>
          <w:lang w:val="de-AT"/>
        </w:rPr>
        <w:t xml:space="preserve"> </w:t>
      </w:r>
      <w:proofErr w:type="spellStart"/>
      <w:r w:rsidRPr="003B45AA">
        <w:rPr>
          <w:lang w:val="de-AT"/>
        </w:rPr>
        <w:t>Szechenyi</w:t>
      </w:r>
      <w:proofErr w:type="spellEnd"/>
      <w:r w:rsidRPr="003B45AA">
        <w:rPr>
          <w:lang w:val="de-AT"/>
        </w:rPr>
        <w:t xml:space="preserve"> Istvan </w:t>
      </w:r>
      <w:proofErr w:type="spellStart"/>
      <w:r w:rsidRPr="003B45AA">
        <w:rPr>
          <w:lang w:val="de-AT"/>
        </w:rPr>
        <w:t>Altalános</w:t>
      </w:r>
      <w:proofErr w:type="spellEnd"/>
      <w:r w:rsidRPr="003B45AA">
        <w:rPr>
          <w:lang w:val="de-AT"/>
        </w:rPr>
        <w:t xml:space="preserve"> </w:t>
      </w:r>
      <w:proofErr w:type="spellStart"/>
      <w:r w:rsidRPr="003B45AA">
        <w:rPr>
          <w:lang w:val="de-AT"/>
        </w:rPr>
        <w:t>Iskola</w:t>
      </w:r>
      <w:proofErr w:type="spellEnd"/>
      <w:r w:rsidRPr="003B45AA">
        <w:rPr>
          <w:lang w:val="de-AT"/>
        </w:rPr>
        <w:t xml:space="preserve"> es </w:t>
      </w:r>
      <w:proofErr w:type="spellStart"/>
      <w:r w:rsidRPr="003B45AA">
        <w:rPr>
          <w:lang w:val="de-AT"/>
        </w:rPr>
        <w:t>Alapfoku</w:t>
      </w:r>
      <w:proofErr w:type="spellEnd"/>
      <w:r w:rsidRPr="003B45AA">
        <w:rPr>
          <w:lang w:val="de-AT"/>
        </w:rPr>
        <w:t xml:space="preserve"> </w:t>
      </w:r>
      <w:proofErr w:type="spellStart"/>
      <w:r w:rsidRPr="003B45AA">
        <w:rPr>
          <w:lang w:val="de-AT"/>
        </w:rPr>
        <w:t>Muveszeti</w:t>
      </w:r>
      <w:proofErr w:type="spellEnd"/>
      <w:r w:rsidRPr="003B45AA">
        <w:rPr>
          <w:lang w:val="de-AT"/>
        </w:rPr>
        <w:t xml:space="preserve"> </w:t>
      </w:r>
      <w:proofErr w:type="spellStart"/>
      <w:r w:rsidRPr="003B45AA">
        <w:rPr>
          <w:lang w:val="de-AT"/>
        </w:rPr>
        <w:t>Iskola</w:t>
      </w:r>
      <w:proofErr w:type="spellEnd"/>
      <w:r w:rsidRPr="003B45AA">
        <w:rPr>
          <w:lang w:val="de-AT"/>
        </w:rPr>
        <w:t>, HU</w:t>
      </w:r>
    </w:p>
    <w:p w14:paraId="02F67981" w14:textId="77777777" w:rsidR="008031B7" w:rsidRPr="00D231B1" w:rsidRDefault="008031B7" w:rsidP="000F5593">
      <w:pPr>
        <w:rPr>
          <w:lang w:val="de-AT"/>
        </w:rPr>
      </w:pPr>
    </w:p>
    <w:p w14:paraId="449FFDCA" w14:textId="77777777" w:rsidR="008031B7" w:rsidRPr="00D231B1" w:rsidRDefault="008031B7" w:rsidP="000F5593">
      <w:pPr>
        <w:rPr>
          <w:lang w:val="de-AT"/>
        </w:rPr>
      </w:pPr>
    </w:p>
    <w:p w14:paraId="48D80381" w14:textId="77777777" w:rsidR="008031B7" w:rsidRPr="00D231B1" w:rsidRDefault="008031B7" w:rsidP="000F5593">
      <w:pPr>
        <w:rPr>
          <w:lang w:val="de-AT"/>
        </w:rPr>
      </w:pPr>
    </w:p>
    <w:p w14:paraId="220B4388" w14:textId="77777777" w:rsidR="008031B7" w:rsidRPr="00D231B1" w:rsidRDefault="008031B7" w:rsidP="000F5593">
      <w:pPr>
        <w:rPr>
          <w:lang w:val="de-AT"/>
        </w:rPr>
      </w:pPr>
    </w:p>
    <w:p w14:paraId="252A7FD1" w14:textId="77777777" w:rsidR="008031B7" w:rsidRPr="00D231B1" w:rsidRDefault="008031B7" w:rsidP="000F5593">
      <w:pPr>
        <w:rPr>
          <w:lang w:val="de-AT"/>
        </w:rPr>
      </w:pPr>
    </w:p>
    <w:p w14:paraId="6B774A54" w14:textId="77777777" w:rsidR="00D231B1" w:rsidRPr="00D231B1" w:rsidRDefault="00D231B1" w:rsidP="00D231B1">
      <w:pPr>
        <w:rPr>
          <w:b/>
          <w:lang w:val="de-AT"/>
        </w:rPr>
      </w:pPr>
      <w:bookmarkStart w:id="1" w:name="_Toc485650706"/>
      <w:bookmarkStart w:id="2" w:name="_Toc485810981"/>
      <w:bookmarkStart w:id="3" w:name="_Toc485812015"/>
      <w:bookmarkStart w:id="4" w:name="_Toc485814112"/>
      <w:bookmarkStart w:id="5" w:name="_Toc485814286"/>
      <w:bookmarkEnd w:id="0"/>
      <w:bookmarkEnd w:id="1"/>
      <w:bookmarkEnd w:id="2"/>
      <w:bookmarkEnd w:id="3"/>
      <w:bookmarkEnd w:id="4"/>
      <w:bookmarkEnd w:id="5"/>
      <w:r w:rsidRPr="00D231B1">
        <w:rPr>
          <w:b/>
          <w:lang w:val="de-AT"/>
        </w:rPr>
        <w:t>Kurze Einführung</w:t>
      </w:r>
    </w:p>
    <w:p w14:paraId="5A6B7425" w14:textId="77777777" w:rsidR="00D231B1" w:rsidRPr="00D231B1" w:rsidRDefault="00D231B1" w:rsidP="00D231B1">
      <w:pPr>
        <w:rPr>
          <w:lang w:val="de-AT"/>
        </w:rPr>
      </w:pPr>
    </w:p>
    <w:p w14:paraId="6753A467" w14:textId="77777777" w:rsidR="00D231B1" w:rsidRPr="00D07668" w:rsidRDefault="00D231B1" w:rsidP="00D231B1">
      <w:pPr>
        <w:rPr>
          <w:noProof/>
          <w:lang w:val="de-AT"/>
        </w:rPr>
      </w:pPr>
      <w:r w:rsidRPr="00D07668">
        <w:rPr>
          <w:noProof/>
          <w:lang w:val="de-AT"/>
        </w:rPr>
        <w:t>Ziel der praktischen Arbeit ist es, das in den Trainings (Vorlesungen) erworbene Wissen durch Übungsreihen praktisch anzuwenden.</w:t>
      </w:r>
    </w:p>
    <w:p w14:paraId="0ED6F204" w14:textId="77777777" w:rsidR="00D231B1" w:rsidRPr="00D07668" w:rsidRDefault="00D231B1" w:rsidP="00D231B1">
      <w:pPr>
        <w:rPr>
          <w:noProof/>
          <w:lang w:val="de-AT"/>
        </w:rPr>
      </w:pPr>
      <w:r w:rsidRPr="00D07668">
        <w:rPr>
          <w:noProof/>
          <w:lang w:val="de-AT"/>
        </w:rPr>
        <w:t>Die praktische Arbeit wird in Gruppen von 2-3 Personen durchgeführt. Die Einteilung in die Gruppen erfolgt durch die Lehrer (Teilnehmer) selbst.</w:t>
      </w:r>
    </w:p>
    <w:p w14:paraId="670F3AD3" w14:textId="77777777" w:rsidR="00D231B1" w:rsidRPr="00D07668" w:rsidRDefault="00D231B1" w:rsidP="00D231B1">
      <w:pPr>
        <w:rPr>
          <w:noProof/>
          <w:lang w:val="de-AT"/>
        </w:rPr>
      </w:pPr>
      <w:r w:rsidRPr="00D07668">
        <w:rPr>
          <w:noProof/>
          <w:lang w:val="de-AT"/>
        </w:rPr>
        <w:t xml:space="preserve">Die Verwendung der folgenden Formulare ist für die erfolgreiche Durchführung jeder Übung unerlässlich. Sie füllen sie in der Gruppe aus; </w:t>
      </w:r>
      <w:r>
        <w:rPr>
          <w:noProof/>
          <w:lang w:val="de-AT"/>
        </w:rPr>
        <w:t>Als Hilfestellung</w:t>
      </w:r>
      <w:r w:rsidRPr="00D07668">
        <w:rPr>
          <w:noProof/>
          <w:lang w:val="de-AT"/>
        </w:rPr>
        <w:t xml:space="preserve"> erhalten Sie Anweisungen für jede Übung und</w:t>
      </w:r>
      <w:r>
        <w:rPr>
          <w:noProof/>
          <w:lang w:val="de-AT"/>
        </w:rPr>
        <w:t xml:space="preserve"> zusätzliche Richtlinien auf weiteren</w:t>
      </w:r>
      <w:r w:rsidRPr="00D07668">
        <w:rPr>
          <w:noProof/>
          <w:lang w:val="de-AT"/>
        </w:rPr>
        <w:t xml:space="preserve"> Formularen.</w:t>
      </w:r>
    </w:p>
    <w:p w14:paraId="4E509368" w14:textId="77777777" w:rsidR="00D231B1" w:rsidRPr="00D07668" w:rsidRDefault="00D231B1" w:rsidP="00D231B1">
      <w:pPr>
        <w:rPr>
          <w:noProof/>
          <w:lang w:val="de-AT"/>
        </w:rPr>
      </w:pPr>
      <w:r w:rsidRPr="00D07668">
        <w:rPr>
          <w:noProof/>
          <w:lang w:val="de-AT"/>
        </w:rPr>
        <w:t>Das Endergebnis dieser Übungen sind ausgefüllte Formulare, die zusam</w:t>
      </w:r>
      <w:r>
        <w:rPr>
          <w:noProof/>
          <w:lang w:val="de-AT"/>
        </w:rPr>
        <w:t xml:space="preserve">men ein Lehrerprojekt bilden. Diese stellen </w:t>
      </w:r>
      <w:r w:rsidRPr="00D07668">
        <w:rPr>
          <w:noProof/>
          <w:lang w:val="de-AT"/>
        </w:rPr>
        <w:t>auch eine Grundlage für eine evidenzb</w:t>
      </w:r>
      <w:r>
        <w:rPr>
          <w:noProof/>
          <w:lang w:val="de-AT"/>
        </w:rPr>
        <w:t>asierte Prüfung (IO5) dar</w:t>
      </w:r>
      <w:r w:rsidRPr="00D07668">
        <w:rPr>
          <w:noProof/>
          <w:lang w:val="de-AT"/>
        </w:rPr>
        <w:t>.</w:t>
      </w:r>
    </w:p>
    <w:p w14:paraId="0433E60F" w14:textId="77777777" w:rsidR="00D231B1" w:rsidRPr="00D07668" w:rsidRDefault="00D231B1" w:rsidP="00D231B1">
      <w:pPr>
        <w:rPr>
          <w:noProof/>
          <w:lang w:val="de-AT"/>
        </w:rPr>
      </w:pPr>
    </w:p>
    <w:p w14:paraId="247BA87D" w14:textId="5D7E7CB5" w:rsidR="00726421" w:rsidRDefault="00690652" w:rsidP="00D231B1">
      <w:pPr>
        <w:pStyle w:val="berschrift1"/>
        <w:rPr>
          <w:rFonts w:asciiTheme="minorHAnsi" w:hAnsiTheme="minorHAnsi"/>
          <w:b w:val="0"/>
        </w:rPr>
      </w:pPr>
      <w:r>
        <w:rPr>
          <w:rFonts w:asciiTheme="minorHAnsi" w:hAnsiTheme="minorHAnsi"/>
          <w:b w:val="0"/>
        </w:rPr>
        <w:lastRenderedPageBreak/>
        <w:t>ÜBUNG –</w:t>
      </w:r>
      <w:r w:rsidR="00205306">
        <w:rPr>
          <w:rFonts w:asciiTheme="minorHAnsi" w:hAnsiTheme="minorHAnsi"/>
          <w:b w:val="0"/>
        </w:rPr>
        <w:t xml:space="preserve"> </w:t>
      </w:r>
      <w:proofErr w:type="spellStart"/>
      <w:r>
        <w:rPr>
          <w:rFonts w:asciiTheme="minorHAnsi" w:hAnsiTheme="minorHAnsi"/>
          <w:b w:val="0"/>
        </w:rPr>
        <w:t>Lernbedürfnisse</w:t>
      </w:r>
      <w:proofErr w:type="spellEnd"/>
      <w:r>
        <w:rPr>
          <w:rFonts w:asciiTheme="minorHAnsi" w:hAnsiTheme="minorHAnsi"/>
          <w:b w:val="0"/>
        </w:rPr>
        <w:t xml:space="preserve"> der </w:t>
      </w:r>
      <w:r w:rsidR="00205306" w:rsidRPr="00500035">
        <w:rPr>
          <w:rFonts w:asciiTheme="minorHAnsi" w:hAnsiTheme="minorHAnsi"/>
          <w:b w:val="0"/>
        </w:rPr>
        <w:t>Generation Z</w:t>
      </w:r>
    </w:p>
    <w:p w14:paraId="72B56950" w14:textId="14DD64C7" w:rsidR="000F5A60" w:rsidRPr="002C779C" w:rsidRDefault="000F5A60" w:rsidP="000F5A60">
      <w:pPr>
        <w:rPr>
          <w:rFonts w:ascii="Calibri" w:hAnsi="Calibri"/>
          <w:color w:val="000000"/>
          <w:sz w:val="24"/>
          <w:lang w:val="de-AT"/>
        </w:rPr>
      </w:pPr>
      <w:bookmarkStart w:id="6" w:name="_Toc485650707"/>
      <w:bookmarkStart w:id="7" w:name="_Toc485810982"/>
      <w:bookmarkStart w:id="8" w:name="_Toc485812016"/>
      <w:bookmarkStart w:id="9" w:name="_Toc485814113"/>
      <w:bookmarkStart w:id="10" w:name="_Toc485814287"/>
      <w:bookmarkStart w:id="11" w:name="_Toc485814289"/>
      <w:bookmarkEnd w:id="6"/>
      <w:bookmarkEnd w:id="7"/>
      <w:bookmarkEnd w:id="8"/>
      <w:bookmarkEnd w:id="9"/>
      <w:bookmarkEnd w:id="10"/>
      <w:r w:rsidRPr="002C779C">
        <w:rPr>
          <w:rFonts w:ascii="Calibri" w:hAnsi="Calibri"/>
          <w:color w:val="000000"/>
          <w:sz w:val="24"/>
          <w:lang w:val="de-AT"/>
        </w:rPr>
        <w:t xml:space="preserve">1. </w:t>
      </w:r>
      <w:r w:rsidR="002C779C" w:rsidRPr="002C779C">
        <w:rPr>
          <w:rFonts w:ascii="Calibri" w:hAnsi="Calibri"/>
          <w:color w:val="000000"/>
          <w:sz w:val="24"/>
          <w:lang w:val="de-AT"/>
        </w:rPr>
        <w:t xml:space="preserve">Besuchen Sie die Internetseite </w:t>
      </w:r>
      <w:r w:rsidRPr="002C779C">
        <w:rPr>
          <w:rFonts w:ascii="Calibri" w:hAnsi="Calibri"/>
          <w:color w:val="000000"/>
          <w:sz w:val="24"/>
          <w:lang w:val="de-AT"/>
        </w:rPr>
        <w:t xml:space="preserve">“Adobe Education </w:t>
      </w:r>
      <w:proofErr w:type="spellStart"/>
      <w:r w:rsidRPr="002C779C">
        <w:rPr>
          <w:rFonts w:ascii="Calibri" w:hAnsi="Calibri"/>
          <w:color w:val="000000"/>
          <w:sz w:val="24"/>
          <w:lang w:val="de-AT"/>
        </w:rPr>
        <w:t>Creativity</w:t>
      </w:r>
      <w:proofErr w:type="spellEnd"/>
      <w:r w:rsidRPr="002C779C">
        <w:rPr>
          <w:rFonts w:ascii="Calibri" w:hAnsi="Calibri"/>
          <w:color w:val="000000"/>
          <w:sz w:val="24"/>
          <w:lang w:val="de-AT"/>
        </w:rPr>
        <w:t xml:space="preserve"> Study” </w:t>
      </w:r>
      <w:r w:rsidR="002C779C" w:rsidRPr="002C779C">
        <w:rPr>
          <w:rFonts w:ascii="Calibri" w:hAnsi="Calibri"/>
          <w:color w:val="000000"/>
          <w:sz w:val="24"/>
          <w:lang w:val="de-AT"/>
        </w:rPr>
        <w:t>zum Resultat des Surveys, zu mehr als</w:t>
      </w:r>
      <w:r w:rsidRPr="002C779C">
        <w:rPr>
          <w:rFonts w:ascii="Calibri" w:hAnsi="Calibri"/>
          <w:color w:val="000000"/>
          <w:sz w:val="24"/>
          <w:lang w:val="de-AT"/>
        </w:rPr>
        <w:t xml:space="preserve"> 2,500</w:t>
      </w:r>
      <w:r w:rsidR="002C779C" w:rsidRPr="002C779C">
        <w:rPr>
          <w:rFonts w:ascii="Calibri" w:hAnsi="Calibri"/>
          <w:color w:val="000000"/>
          <w:sz w:val="24"/>
          <w:lang w:val="de-AT"/>
        </w:rPr>
        <w:t xml:space="preserve"> Gen Z </w:t>
      </w:r>
      <w:proofErr w:type="spellStart"/>
      <w:r w:rsidR="002C779C" w:rsidRPr="002C779C">
        <w:rPr>
          <w:rFonts w:ascii="Calibri" w:hAnsi="Calibri"/>
          <w:color w:val="000000"/>
          <w:sz w:val="24"/>
          <w:lang w:val="de-AT"/>
        </w:rPr>
        <w:t>S</w:t>
      </w:r>
      <w:r w:rsidRPr="002C779C">
        <w:rPr>
          <w:rFonts w:ascii="Calibri" w:hAnsi="Calibri"/>
          <w:color w:val="000000"/>
          <w:sz w:val="24"/>
          <w:lang w:val="de-AT"/>
        </w:rPr>
        <w:t>tudents</w:t>
      </w:r>
      <w:proofErr w:type="spellEnd"/>
      <w:r w:rsidRPr="002C779C">
        <w:rPr>
          <w:rFonts w:ascii="Calibri" w:hAnsi="Calibri"/>
          <w:color w:val="000000"/>
          <w:sz w:val="24"/>
          <w:lang w:val="de-AT"/>
        </w:rPr>
        <w:t xml:space="preserve"> </w:t>
      </w:r>
      <w:r w:rsidR="002C779C" w:rsidRPr="002C779C">
        <w:rPr>
          <w:rFonts w:ascii="Calibri" w:hAnsi="Calibri"/>
          <w:color w:val="000000"/>
          <w:sz w:val="24"/>
          <w:lang w:val="de-AT"/>
        </w:rPr>
        <w:t xml:space="preserve">im Alter </w:t>
      </w:r>
      <w:proofErr w:type="spellStart"/>
      <w:r w:rsidR="002C779C" w:rsidRPr="002C779C">
        <w:rPr>
          <w:rFonts w:ascii="Calibri" w:hAnsi="Calibri"/>
          <w:color w:val="000000"/>
          <w:sz w:val="24"/>
          <w:lang w:val="de-AT"/>
        </w:rPr>
        <w:t>zwischen</w:t>
      </w:r>
      <w:r w:rsidRPr="002C779C">
        <w:rPr>
          <w:rFonts w:ascii="Calibri" w:hAnsi="Calibri"/>
          <w:color w:val="000000"/>
          <w:sz w:val="24"/>
          <w:lang w:val="de-AT"/>
        </w:rPr>
        <w:t>d</w:t>
      </w:r>
      <w:proofErr w:type="spellEnd"/>
      <w:r w:rsidRPr="002C779C">
        <w:rPr>
          <w:rFonts w:ascii="Calibri" w:hAnsi="Calibri"/>
          <w:color w:val="000000"/>
          <w:sz w:val="24"/>
          <w:lang w:val="de-AT"/>
        </w:rPr>
        <w:t xml:space="preserve"> 11-17</w:t>
      </w:r>
      <w:r w:rsidR="002C779C" w:rsidRPr="002C779C">
        <w:rPr>
          <w:rFonts w:ascii="Calibri" w:hAnsi="Calibri"/>
          <w:color w:val="000000"/>
          <w:sz w:val="24"/>
          <w:lang w:val="de-AT"/>
        </w:rPr>
        <w:t xml:space="preserve"> Jahren und mehr als 1,000 Gen Z L</w:t>
      </w:r>
      <w:r w:rsidR="0038027B">
        <w:rPr>
          <w:rFonts w:ascii="Calibri" w:hAnsi="Calibri"/>
          <w:color w:val="000000"/>
          <w:sz w:val="24"/>
          <w:lang w:val="de-AT"/>
        </w:rPr>
        <w:t>ehrern, um zu ergründen, wie sie</w:t>
      </w:r>
      <w:r w:rsidR="002C779C" w:rsidRPr="002C779C">
        <w:rPr>
          <w:rFonts w:ascii="Calibri" w:hAnsi="Calibri"/>
          <w:color w:val="000000"/>
          <w:sz w:val="24"/>
          <w:lang w:val="de-AT"/>
        </w:rPr>
        <w:t xml:space="preserve"> über Lernen, Krea</w:t>
      </w:r>
      <w:r w:rsidR="002C779C">
        <w:rPr>
          <w:rFonts w:ascii="Calibri" w:hAnsi="Calibri"/>
          <w:color w:val="000000"/>
          <w:sz w:val="24"/>
          <w:lang w:val="de-AT"/>
        </w:rPr>
        <w:t>tivität und die Zukunft denken</w:t>
      </w:r>
      <w:r w:rsidRPr="002C779C">
        <w:rPr>
          <w:rFonts w:ascii="Calibri" w:hAnsi="Calibri"/>
          <w:color w:val="000000"/>
          <w:sz w:val="24"/>
          <w:lang w:val="de-AT"/>
        </w:rPr>
        <w:t>:</w:t>
      </w:r>
    </w:p>
    <w:p w14:paraId="34961048" w14:textId="5D57ABB0" w:rsidR="000F5A60" w:rsidRPr="002C779C" w:rsidRDefault="000F5A60" w:rsidP="000F5A60">
      <w:pPr>
        <w:rPr>
          <w:rFonts w:ascii="Calibri" w:hAnsi="Calibri"/>
          <w:color w:val="0000FF"/>
          <w:sz w:val="24"/>
          <w:lang w:val="de-AT"/>
        </w:rPr>
      </w:pPr>
      <w:r w:rsidRPr="002C779C">
        <w:rPr>
          <w:rFonts w:ascii="Calibri" w:hAnsi="Calibri"/>
          <w:color w:val="000000"/>
          <w:sz w:val="24"/>
          <w:lang w:val="de-AT"/>
        </w:rPr>
        <w:t xml:space="preserve"> </w:t>
      </w:r>
      <w:hyperlink r:id="rId10" w:history="1">
        <w:r w:rsidRPr="002C779C">
          <w:rPr>
            <w:rFonts w:ascii="Calibri" w:hAnsi="Calibri"/>
            <w:color w:val="0000FF"/>
            <w:sz w:val="24"/>
            <w:u w:val="single"/>
            <w:lang w:val="de-AT"/>
          </w:rPr>
          <w:t>http://www.adobeeducate.com/genz/global-education-genz</w:t>
        </w:r>
      </w:hyperlink>
      <w:r w:rsidRPr="002C779C">
        <w:rPr>
          <w:rFonts w:ascii="Calibri" w:hAnsi="Calibri"/>
          <w:color w:val="FAC117"/>
          <w:sz w:val="24"/>
          <w:u w:val="single"/>
          <w:lang w:val="de-AT"/>
        </w:rPr>
        <w:t>..</w:t>
      </w:r>
    </w:p>
    <w:p w14:paraId="7BFB7B7C" w14:textId="77777777" w:rsidR="000F5A60" w:rsidRPr="002C779C" w:rsidRDefault="000F5A60" w:rsidP="000F5A60">
      <w:pPr>
        <w:rPr>
          <w:rFonts w:ascii="Calibri" w:hAnsi="Calibri"/>
          <w:color w:val="FAC117"/>
          <w:sz w:val="24"/>
          <w:lang w:val="de-AT"/>
        </w:rPr>
      </w:pPr>
    </w:p>
    <w:p w14:paraId="79BD425F" w14:textId="77777777" w:rsidR="000F5A60" w:rsidRPr="002C779C" w:rsidRDefault="000F5A60" w:rsidP="000F5A60">
      <w:pPr>
        <w:rPr>
          <w:rFonts w:ascii="Calibri" w:hAnsi="Calibri"/>
          <w:color w:val="FAC117"/>
          <w:sz w:val="24"/>
          <w:lang w:val="de-AT"/>
        </w:rPr>
      </w:pPr>
    </w:p>
    <w:p w14:paraId="6844CE1D" w14:textId="77777777" w:rsidR="002C779C" w:rsidRDefault="00ED3C79" w:rsidP="002C779C">
      <w:pPr>
        <w:rPr>
          <w:rFonts w:ascii="Calibri" w:hAnsi="Calibri"/>
          <w:color w:val="000000"/>
          <w:sz w:val="24"/>
          <w:lang w:val="de-AT"/>
        </w:rPr>
      </w:pPr>
      <w:r w:rsidRPr="002C779C">
        <w:rPr>
          <w:rFonts w:ascii="Calibri" w:hAnsi="Calibri"/>
          <w:color w:val="000000"/>
          <w:sz w:val="24"/>
          <w:lang w:val="de-AT"/>
        </w:rPr>
        <w:t xml:space="preserve">2. </w:t>
      </w:r>
      <w:r w:rsidR="002C779C" w:rsidRPr="002C779C">
        <w:rPr>
          <w:rFonts w:ascii="Calibri" w:hAnsi="Calibri"/>
          <w:color w:val="000000"/>
          <w:sz w:val="24"/>
          <w:lang w:val="de-AT"/>
        </w:rPr>
        <w:t>Inwieweit korrelieren Ihre Erfahrungen mit den Ergebnissen der Umfrage? Sind sie auch typisch für Ihre Schüler? Bitte erklären Sie uns das!</w:t>
      </w:r>
    </w:p>
    <w:p w14:paraId="32A41A5C" w14:textId="77777777" w:rsidR="002C779C" w:rsidRPr="002C779C" w:rsidRDefault="002C779C" w:rsidP="002C779C">
      <w:pPr>
        <w:rPr>
          <w:rFonts w:ascii="Calibri" w:hAnsi="Calibri"/>
          <w:color w:val="000000"/>
          <w:sz w:val="24"/>
          <w:lang w:val="de-AT"/>
        </w:rPr>
      </w:pPr>
    </w:p>
    <w:p w14:paraId="38CF22A2" w14:textId="0820AACA" w:rsidR="00BD0C8F" w:rsidRPr="00690652" w:rsidRDefault="00690652" w:rsidP="00151DFD">
      <w:pPr>
        <w:rPr>
          <w:lang w:val="de-AT"/>
        </w:rPr>
      </w:pPr>
      <w:r w:rsidRPr="00690652">
        <w:rPr>
          <w:b/>
          <w:lang w:val="de-AT"/>
        </w:rPr>
        <w:t xml:space="preserve">Schreiben Sie hier Ihren Lösungsvorschlag auf: </w:t>
      </w:r>
    </w:p>
    <w:p w14:paraId="7D7071EC" w14:textId="77777777" w:rsidR="00BD0C8F" w:rsidRPr="00690652" w:rsidRDefault="00BD0C8F" w:rsidP="00151DFD">
      <w:pPr>
        <w:rPr>
          <w:lang w:val="de-AT"/>
        </w:rPr>
      </w:pPr>
    </w:p>
    <w:p w14:paraId="5DCF591A" w14:textId="77777777" w:rsidR="00BD0C8F" w:rsidRPr="00690652" w:rsidRDefault="00BD0C8F" w:rsidP="00151DFD">
      <w:pPr>
        <w:rPr>
          <w:lang w:val="de-AT"/>
        </w:rPr>
      </w:pPr>
    </w:p>
    <w:p w14:paraId="769A29B6" w14:textId="77777777" w:rsidR="00BD0C8F" w:rsidRPr="00690652" w:rsidRDefault="00BD0C8F" w:rsidP="00151DFD">
      <w:pPr>
        <w:rPr>
          <w:lang w:val="de-AT"/>
        </w:rPr>
      </w:pPr>
    </w:p>
    <w:p w14:paraId="133F2135" w14:textId="77777777" w:rsidR="00BD0C8F" w:rsidRPr="00690652" w:rsidRDefault="00BD0C8F" w:rsidP="00151DFD">
      <w:pPr>
        <w:rPr>
          <w:lang w:val="de-AT"/>
        </w:rPr>
      </w:pPr>
    </w:p>
    <w:p w14:paraId="77E9ABEB" w14:textId="77777777" w:rsidR="00BD0C8F" w:rsidRPr="00690652" w:rsidRDefault="00BD0C8F" w:rsidP="00151DFD">
      <w:pPr>
        <w:rPr>
          <w:lang w:val="de-AT"/>
        </w:rPr>
      </w:pPr>
    </w:p>
    <w:p w14:paraId="5A754304" w14:textId="77777777" w:rsidR="00BD0C8F" w:rsidRPr="00690652" w:rsidRDefault="00BD0C8F" w:rsidP="00151DFD">
      <w:pPr>
        <w:rPr>
          <w:lang w:val="de-AT"/>
        </w:rPr>
      </w:pPr>
    </w:p>
    <w:p w14:paraId="7AB6B9D8" w14:textId="77777777" w:rsidR="00D6173B" w:rsidRPr="00690652" w:rsidRDefault="00D6173B" w:rsidP="00151DFD">
      <w:pPr>
        <w:rPr>
          <w:lang w:val="de-AT"/>
        </w:rPr>
      </w:pPr>
    </w:p>
    <w:p w14:paraId="4F0490C0" w14:textId="77777777" w:rsidR="00D6173B" w:rsidRPr="00690652" w:rsidRDefault="00D6173B" w:rsidP="00151DFD">
      <w:pPr>
        <w:rPr>
          <w:lang w:val="de-AT"/>
        </w:rPr>
      </w:pPr>
    </w:p>
    <w:p w14:paraId="7D31E432" w14:textId="068B1C1D" w:rsidR="00121EC5" w:rsidRPr="00690652" w:rsidRDefault="00121EC5">
      <w:pPr>
        <w:spacing w:after="120" w:line="264" w:lineRule="auto"/>
        <w:rPr>
          <w:lang w:val="de-AT"/>
        </w:rPr>
      </w:pPr>
      <w:r w:rsidRPr="00690652">
        <w:rPr>
          <w:lang w:val="de-AT"/>
        </w:rPr>
        <w:br w:type="page"/>
      </w:r>
    </w:p>
    <w:p w14:paraId="447311C6" w14:textId="71EC3E7B" w:rsidR="00121EC5" w:rsidRPr="00690652" w:rsidRDefault="00690652" w:rsidP="00121EC5">
      <w:pPr>
        <w:pStyle w:val="berschrift1"/>
        <w:rPr>
          <w:rFonts w:asciiTheme="minorHAnsi" w:hAnsiTheme="minorHAnsi"/>
          <w:b w:val="0"/>
          <w:lang w:val="de-AT"/>
        </w:rPr>
      </w:pPr>
      <w:r w:rsidRPr="00690652">
        <w:rPr>
          <w:rFonts w:asciiTheme="minorHAnsi" w:hAnsiTheme="minorHAnsi"/>
          <w:b w:val="0"/>
          <w:lang w:val="de-AT"/>
        </w:rPr>
        <w:lastRenderedPageBreak/>
        <w:t>ÜBUNG</w:t>
      </w:r>
      <w:r w:rsidR="00121EC5" w:rsidRPr="00690652">
        <w:rPr>
          <w:rFonts w:asciiTheme="minorHAnsi" w:hAnsiTheme="minorHAnsi"/>
          <w:b w:val="0"/>
          <w:lang w:val="de-AT"/>
        </w:rPr>
        <w:t xml:space="preserve"> - </w:t>
      </w:r>
      <w:r w:rsidR="00F61AE0" w:rsidRPr="00690652">
        <w:rPr>
          <w:lang w:val="de-AT"/>
        </w:rPr>
        <w:t xml:space="preserve">Evaluation </w:t>
      </w:r>
      <w:r w:rsidRPr="00690652">
        <w:rPr>
          <w:lang w:val="de-AT"/>
        </w:rPr>
        <w:t>des pädagogischen Werts des ausgewählten Werkzeugs</w:t>
      </w:r>
    </w:p>
    <w:p w14:paraId="29D462D4" w14:textId="77777777" w:rsidR="00690652" w:rsidRPr="00690652" w:rsidRDefault="00690652" w:rsidP="00690652">
      <w:pPr>
        <w:rPr>
          <w:lang w:val="de-AT"/>
        </w:rPr>
      </w:pPr>
      <w:r w:rsidRPr="00690652">
        <w:rPr>
          <w:lang w:val="de-AT"/>
        </w:rPr>
        <w:t>Bitte wählen Sie ein Werkzeug aus Ihrer Praxis bzw. aus der Liste in Anhang 2 aus und beantworten Sie die Fragen mit einer kurzen Erläuterung!</w:t>
      </w:r>
    </w:p>
    <w:p w14:paraId="53E02D04" w14:textId="77777777" w:rsidR="00690652" w:rsidRPr="00690652" w:rsidRDefault="00690652" w:rsidP="00690652">
      <w:pPr>
        <w:rPr>
          <w:lang w:val="de-AT"/>
        </w:rPr>
      </w:pPr>
    </w:p>
    <w:p w14:paraId="5A2BCFAA" w14:textId="77777777" w:rsidR="00690652" w:rsidRPr="00690652" w:rsidRDefault="00690652" w:rsidP="00690652">
      <w:pPr>
        <w:rPr>
          <w:lang w:val="de-AT"/>
        </w:rPr>
      </w:pPr>
      <w:r w:rsidRPr="00690652">
        <w:rPr>
          <w:lang w:val="de-AT"/>
        </w:rPr>
        <w:t xml:space="preserve">1) Lohnt sich das Werkzeug in seinem pädagogischen Wert? </w:t>
      </w:r>
    </w:p>
    <w:p w14:paraId="5DCA8519" w14:textId="77777777" w:rsidR="00690652" w:rsidRPr="00690652" w:rsidRDefault="00690652" w:rsidP="00690652">
      <w:pPr>
        <w:rPr>
          <w:lang w:val="de-AT"/>
        </w:rPr>
      </w:pPr>
      <w:r w:rsidRPr="00690652">
        <w:rPr>
          <w:lang w:val="de-AT"/>
        </w:rPr>
        <w:t xml:space="preserve">2) Ist der Inhalt und die Technologie für Kinder in diesem Alter geeignet? </w:t>
      </w:r>
    </w:p>
    <w:p w14:paraId="3D60EFD7" w14:textId="77777777" w:rsidR="00690652" w:rsidRPr="00690652" w:rsidRDefault="00690652" w:rsidP="00690652">
      <w:pPr>
        <w:rPr>
          <w:lang w:val="de-AT"/>
        </w:rPr>
      </w:pPr>
      <w:r w:rsidRPr="00690652">
        <w:rPr>
          <w:lang w:val="de-AT"/>
        </w:rPr>
        <w:t>3) Ist es relevant für die Lehrplanziele und die Bedürfnisse und Interessen der Kinder?</w:t>
      </w:r>
    </w:p>
    <w:p w14:paraId="6A429B18" w14:textId="4ADDEA30" w:rsidR="00E30763" w:rsidRDefault="00690652" w:rsidP="00690652">
      <w:pPr>
        <w:rPr>
          <w:lang w:val="de-AT"/>
        </w:rPr>
      </w:pPr>
      <w:r w:rsidRPr="00690652">
        <w:rPr>
          <w:lang w:val="de-AT"/>
        </w:rPr>
        <w:t>4) Ist es funktionsreich mit Schlüsselwerkzeugen für Lehrer wie Beurteilungen, Fortschrittskontrolle und anpassbaren Aktivitäten?</w:t>
      </w:r>
    </w:p>
    <w:p w14:paraId="3E6E2089" w14:textId="77777777" w:rsidR="00690652" w:rsidRDefault="00690652" w:rsidP="00690652">
      <w:pPr>
        <w:rPr>
          <w:lang w:val="de-AT"/>
        </w:rPr>
      </w:pPr>
    </w:p>
    <w:p w14:paraId="21E2ED3B" w14:textId="77777777" w:rsidR="00690652" w:rsidRPr="00690652" w:rsidRDefault="00690652" w:rsidP="00690652">
      <w:pPr>
        <w:rPr>
          <w:lang w:val="de-AT"/>
        </w:rPr>
      </w:pPr>
    </w:p>
    <w:p w14:paraId="23395FA2" w14:textId="77777777" w:rsidR="00690652" w:rsidRPr="00690652" w:rsidRDefault="00690652" w:rsidP="00690652">
      <w:pPr>
        <w:rPr>
          <w:lang w:val="de-AT"/>
        </w:rPr>
      </w:pPr>
      <w:r w:rsidRPr="00690652">
        <w:rPr>
          <w:b/>
          <w:lang w:val="de-AT"/>
        </w:rPr>
        <w:t xml:space="preserve">Schreiben Sie hier Ihren Lösungsvorschlag auf: </w:t>
      </w:r>
    </w:p>
    <w:p w14:paraId="6380028B" w14:textId="7AA9297F" w:rsidR="00205306" w:rsidRPr="00690652" w:rsidRDefault="00205306">
      <w:pPr>
        <w:spacing w:after="120" w:line="264" w:lineRule="auto"/>
        <w:rPr>
          <w:lang w:val="de-AT"/>
        </w:rPr>
      </w:pPr>
      <w:r w:rsidRPr="00690652">
        <w:rPr>
          <w:lang w:val="de-AT"/>
        </w:rPr>
        <w:br w:type="page"/>
      </w:r>
    </w:p>
    <w:p w14:paraId="7D0936B2" w14:textId="447771C5" w:rsidR="00205306" w:rsidRPr="00690652" w:rsidRDefault="00690652" w:rsidP="00205306">
      <w:pPr>
        <w:pStyle w:val="berschrift1"/>
        <w:rPr>
          <w:rFonts w:asciiTheme="minorHAnsi" w:hAnsiTheme="minorHAnsi"/>
          <w:b w:val="0"/>
          <w:lang w:val="de-AT"/>
        </w:rPr>
      </w:pPr>
      <w:r w:rsidRPr="00690652">
        <w:rPr>
          <w:rFonts w:asciiTheme="minorHAnsi" w:hAnsiTheme="minorHAnsi"/>
          <w:b w:val="0"/>
          <w:lang w:val="de-AT"/>
        </w:rPr>
        <w:lastRenderedPageBreak/>
        <w:t xml:space="preserve">ÜBUNG – Integration der Informations- und </w:t>
      </w:r>
      <w:proofErr w:type="spellStart"/>
      <w:r w:rsidRPr="00690652">
        <w:rPr>
          <w:rFonts w:asciiTheme="minorHAnsi" w:hAnsiTheme="minorHAnsi"/>
          <w:b w:val="0"/>
          <w:lang w:val="de-AT"/>
        </w:rPr>
        <w:t>Kommunkationstechnologien</w:t>
      </w:r>
      <w:proofErr w:type="spellEnd"/>
      <w:r w:rsidRPr="00690652">
        <w:rPr>
          <w:rFonts w:asciiTheme="minorHAnsi" w:hAnsiTheme="minorHAnsi"/>
          <w:b w:val="0"/>
          <w:lang w:val="de-AT"/>
        </w:rPr>
        <w:t xml:space="preserve"> in die pädagogische Praxis</w:t>
      </w:r>
      <w:r w:rsidR="00205306" w:rsidRPr="00690652">
        <w:rPr>
          <w:rFonts w:asciiTheme="minorHAnsi" w:hAnsiTheme="minorHAnsi"/>
          <w:b w:val="0"/>
          <w:lang w:val="de-AT"/>
        </w:rPr>
        <w:t xml:space="preserve"> </w:t>
      </w:r>
    </w:p>
    <w:p w14:paraId="3A2B6F73" w14:textId="6BA0B8F0" w:rsidR="00205306" w:rsidRPr="00690652" w:rsidRDefault="00690652" w:rsidP="00205306">
      <w:pPr>
        <w:rPr>
          <w:lang w:val="de-AT"/>
        </w:rPr>
      </w:pPr>
      <w:r w:rsidRPr="00690652">
        <w:rPr>
          <w:rFonts w:ascii="Calibri" w:hAnsi="Calibri"/>
          <w:szCs w:val="22"/>
          <w:lang w:val="de-AT"/>
        </w:rPr>
        <w:t>Was sind die Stärken, Schwächen, Chancen und Risiken des Einsatzes von IKT-Bildungswerkzeugen für die Zukunft der Schulen/Lehrer/Studenten? (SWOT-Analyse der aktuellen Situation). Bitte füllen Sie die Vorlage in Anhang 2 aus und laden Sie sie als Ihre Lösung hoch!</w:t>
      </w:r>
    </w:p>
    <w:p w14:paraId="46A9D97C" w14:textId="77777777" w:rsidR="00D6173B" w:rsidRPr="00690652" w:rsidRDefault="00D6173B" w:rsidP="00151DFD">
      <w:pPr>
        <w:rPr>
          <w:lang w:val="de-AT"/>
        </w:rPr>
      </w:pPr>
    </w:p>
    <w:p w14:paraId="40EE7D8A" w14:textId="0DB230F3" w:rsidR="00D6173B" w:rsidRPr="00690652" w:rsidRDefault="00690652" w:rsidP="00151DFD">
      <w:pPr>
        <w:rPr>
          <w:lang w:val="de-AT"/>
        </w:rPr>
      </w:pPr>
      <w:r w:rsidRPr="00690652">
        <w:rPr>
          <w:lang w:val="de-AT"/>
        </w:rPr>
        <w:t>Gruppe</w:t>
      </w:r>
      <w:r w:rsidR="001B6ADC" w:rsidRPr="00690652">
        <w:rPr>
          <w:lang w:val="de-AT"/>
        </w:rPr>
        <w:t xml:space="preserve"> 1: </w:t>
      </w:r>
      <w:r>
        <w:rPr>
          <w:lang w:val="de-AT"/>
        </w:rPr>
        <w:t>Schulen</w:t>
      </w:r>
    </w:p>
    <w:p w14:paraId="54EEB00A" w14:textId="234CF760" w:rsidR="001B6ADC" w:rsidRPr="00690652" w:rsidRDefault="00690652" w:rsidP="00151DFD">
      <w:pPr>
        <w:rPr>
          <w:lang w:val="de-AT"/>
        </w:rPr>
      </w:pPr>
      <w:r w:rsidRPr="00690652">
        <w:rPr>
          <w:lang w:val="de-AT"/>
        </w:rPr>
        <w:t>Gruppe</w:t>
      </w:r>
      <w:r>
        <w:rPr>
          <w:lang w:val="de-AT"/>
        </w:rPr>
        <w:t xml:space="preserve"> 2: Lehrer</w:t>
      </w:r>
    </w:p>
    <w:p w14:paraId="4B2AD2DE" w14:textId="1D3294BA" w:rsidR="001B6ADC" w:rsidRPr="00690652" w:rsidRDefault="00690652" w:rsidP="00151DFD">
      <w:pPr>
        <w:rPr>
          <w:lang w:val="de-AT"/>
        </w:rPr>
      </w:pPr>
      <w:r w:rsidRPr="00690652">
        <w:rPr>
          <w:lang w:val="de-AT"/>
        </w:rPr>
        <w:t>Gruppe</w:t>
      </w:r>
      <w:r w:rsidR="001B6ADC" w:rsidRPr="00690652">
        <w:rPr>
          <w:lang w:val="de-AT"/>
        </w:rPr>
        <w:t xml:space="preserve"> </w:t>
      </w:r>
      <w:r>
        <w:rPr>
          <w:lang w:val="de-AT"/>
        </w:rPr>
        <w:t>3. Studenten</w:t>
      </w:r>
    </w:p>
    <w:p w14:paraId="1852F851" w14:textId="77777777" w:rsidR="00D6173B" w:rsidRPr="00690652" w:rsidRDefault="00D6173B" w:rsidP="00151DFD">
      <w:pPr>
        <w:rPr>
          <w:lang w:val="de-AT"/>
        </w:rPr>
      </w:pPr>
    </w:p>
    <w:p w14:paraId="6716AFFD" w14:textId="5CD84878" w:rsidR="00D6173B" w:rsidRPr="00690652" w:rsidRDefault="00690652" w:rsidP="00151DFD">
      <w:pPr>
        <w:rPr>
          <w:b/>
          <w:lang w:val="de-AT"/>
        </w:rPr>
      </w:pPr>
      <w:r w:rsidRPr="00690652">
        <w:rPr>
          <w:b/>
          <w:lang w:val="de-AT"/>
        </w:rPr>
        <w:t>Verwenden Sie bitte das unten</w:t>
      </w:r>
      <w:r>
        <w:rPr>
          <w:b/>
          <w:lang w:val="de-AT"/>
        </w:rPr>
        <w:t xml:space="preserve"> in ANNEX 1</w:t>
      </w:r>
      <w:r w:rsidRPr="00690652">
        <w:rPr>
          <w:b/>
          <w:lang w:val="de-AT"/>
        </w:rPr>
        <w:t xml:space="preserve"> angefügte Muste</w:t>
      </w:r>
      <w:r>
        <w:rPr>
          <w:b/>
          <w:lang w:val="de-AT"/>
        </w:rPr>
        <w:t>r, um die Aufgabe durchzuführen</w:t>
      </w:r>
      <w:r w:rsidR="00E30763" w:rsidRPr="00690652">
        <w:rPr>
          <w:b/>
          <w:lang w:val="de-AT"/>
        </w:rPr>
        <w:t>!</w:t>
      </w:r>
    </w:p>
    <w:p w14:paraId="2F3D3CEF" w14:textId="77777777" w:rsidR="00E30763" w:rsidRPr="00690652" w:rsidRDefault="00E30763" w:rsidP="00151DFD">
      <w:pPr>
        <w:rPr>
          <w:lang w:val="de-AT"/>
        </w:rPr>
      </w:pPr>
    </w:p>
    <w:bookmarkEnd w:id="11"/>
    <w:p w14:paraId="5B34FA2F" w14:textId="2739B884" w:rsidR="00B95763" w:rsidRPr="00A12F6C" w:rsidRDefault="00690652" w:rsidP="008A4A9B">
      <w:pPr>
        <w:pStyle w:val="berschrift1"/>
        <w:rPr>
          <w:lang w:val="de-AT"/>
        </w:rPr>
      </w:pPr>
      <w:r w:rsidRPr="00690652">
        <w:rPr>
          <w:lang w:val="de-AT"/>
        </w:rPr>
        <w:lastRenderedPageBreak/>
        <w:t>ÜBUNG</w:t>
      </w:r>
      <w:r w:rsidR="008A4A9B" w:rsidRPr="00690652">
        <w:rPr>
          <w:lang w:val="de-AT"/>
        </w:rPr>
        <w:t xml:space="preserve">– </w:t>
      </w:r>
      <w:r>
        <w:rPr>
          <w:lang w:val="de-AT"/>
        </w:rPr>
        <w:t>Erstellen Sie ein Werbevideo für Ihr Projekt</w:t>
      </w:r>
      <w:r w:rsidR="00004287" w:rsidRPr="00A12F6C">
        <w:rPr>
          <w:lang w:val="de-AT"/>
        </w:rPr>
        <w:t>!</w:t>
      </w:r>
    </w:p>
    <w:p w14:paraId="3B88A9A2" w14:textId="30B20529" w:rsidR="008A4A9B" w:rsidRPr="00A12F6C" w:rsidRDefault="00A12F6C" w:rsidP="005C7963">
      <w:pPr>
        <w:rPr>
          <w:lang w:val="de-AT"/>
        </w:rPr>
      </w:pPr>
      <w:r>
        <w:rPr>
          <w:lang w:val="de-AT"/>
        </w:rPr>
        <w:t xml:space="preserve">Werkzeuge, die verwendet werden sollen: </w:t>
      </w:r>
      <w:r w:rsidR="00004287" w:rsidRPr="00A12F6C">
        <w:rPr>
          <w:lang w:val="de-AT"/>
        </w:rPr>
        <w:t>Bubbl.us (</w:t>
      </w:r>
      <w:hyperlink r:id="rId11" w:history="1">
        <w:r w:rsidR="00004287" w:rsidRPr="00A12F6C">
          <w:rPr>
            <w:rStyle w:val="Hyperlink"/>
            <w:szCs w:val="22"/>
            <w:lang w:val="de-AT"/>
          </w:rPr>
          <w:t>https://bubbl.us/</w:t>
        </w:r>
      </w:hyperlink>
      <w:r w:rsidR="00700DA4" w:rsidRPr="00A12F6C">
        <w:rPr>
          <w:lang w:val="de-AT"/>
        </w:rPr>
        <w:t>),</w:t>
      </w:r>
      <w:r w:rsidR="00004287" w:rsidRPr="00A12F6C">
        <w:rPr>
          <w:lang w:val="de-AT"/>
        </w:rPr>
        <w:t xml:space="preserve"> </w:t>
      </w:r>
      <w:proofErr w:type="spellStart"/>
      <w:r w:rsidR="00004287" w:rsidRPr="00A12F6C">
        <w:rPr>
          <w:lang w:val="de-AT"/>
        </w:rPr>
        <w:t>Animoto</w:t>
      </w:r>
      <w:proofErr w:type="spellEnd"/>
      <w:r w:rsidR="00700DA4" w:rsidRPr="00A12F6C">
        <w:rPr>
          <w:lang w:val="de-AT"/>
        </w:rPr>
        <w:t xml:space="preserve"> (</w:t>
      </w:r>
      <w:hyperlink r:id="rId12" w:history="1">
        <w:r w:rsidR="006E1E12" w:rsidRPr="00A12F6C">
          <w:rPr>
            <w:rStyle w:val="Hyperlink"/>
            <w:lang w:val="de-AT"/>
          </w:rPr>
          <w:t>https://animoto.com/dashboard)</w:t>
        </w:r>
      </w:hyperlink>
      <w:r w:rsidR="006E1E12" w:rsidRPr="00A12F6C">
        <w:rPr>
          <w:lang w:val="de-AT"/>
        </w:rPr>
        <w:t xml:space="preserve">, </w:t>
      </w:r>
      <w:r w:rsidR="003E30E9" w:rsidRPr="00A12F6C">
        <w:rPr>
          <w:lang w:val="de-AT"/>
        </w:rPr>
        <w:t xml:space="preserve">Creative </w:t>
      </w:r>
      <w:proofErr w:type="spellStart"/>
      <w:r w:rsidR="003E30E9" w:rsidRPr="00A12F6C">
        <w:rPr>
          <w:lang w:val="de-AT"/>
        </w:rPr>
        <w:t>Common</w:t>
      </w:r>
      <w:r w:rsidR="006E1E12" w:rsidRPr="00A12F6C">
        <w:rPr>
          <w:lang w:val="de-AT"/>
        </w:rPr>
        <w:t>s</w:t>
      </w:r>
      <w:proofErr w:type="spellEnd"/>
      <w:r w:rsidR="006E1E12" w:rsidRPr="00A12F6C">
        <w:rPr>
          <w:lang w:val="de-AT"/>
        </w:rPr>
        <w:t xml:space="preserve"> (</w:t>
      </w:r>
      <w:hyperlink r:id="rId13" w:history="1">
        <w:r w:rsidR="006E1E12" w:rsidRPr="00A12F6C">
          <w:rPr>
            <w:rStyle w:val="Hyperlink"/>
            <w:lang w:val="de-AT"/>
          </w:rPr>
          <w:t>https://creativecommons.org/)</w:t>
        </w:r>
      </w:hyperlink>
      <w:r w:rsidR="006E1E12" w:rsidRPr="00A12F6C">
        <w:rPr>
          <w:rStyle w:val="Hyperlink"/>
          <w:lang w:val="de-AT"/>
        </w:rPr>
        <w:t xml:space="preserve">, </w:t>
      </w:r>
      <w:proofErr w:type="spellStart"/>
      <w:r w:rsidR="006E1E12" w:rsidRPr="00A12F6C">
        <w:rPr>
          <w:lang w:val="de-AT"/>
        </w:rPr>
        <w:t>Youtube</w:t>
      </w:r>
      <w:proofErr w:type="spellEnd"/>
      <w:r w:rsidR="006E1E12" w:rsidRPr="00A12F6C">
        <w:rPr>
          <w:lang w:val="de-AT"/>
        </w:rPr>
        <w:t xml:space="preserve"> (</w:t>
      </w:r>
      <w:hyperlink r:id="rId14" w:history="1">
        <w:r w:rsidR="006E1E12" w:rsidRPr="00A12F6C">
          <w:rPr>
            <w:rStyle w:val="Hyperlink"/>
            <w:lang w:val="de-AT"/>
          </w:rPr>
          <w:t>http://youtube.com</w:t>
        </w:r>
      </w:hyperlink>
      <w:r w:rsidR="006E1E12" w:rsidRPr="00A12F6C">
        <w:rPr>
          <w:lang w:val="de-AT"/>
        </w:rPr>
        <w:t xml:space="preserve"> ) MS Word</w:t>
      </w:r>
      <w:r w:rsidR="003E30E9" w:rsidRPr="00A12F6C">
        <w:rPr>
          <w:lang w:val="de-AT"/>
        </w:rPr>
        <w:t xml:space="preserve">, </w:t>
      </w:r>
      <w:r w:rsidRPr="00A12F6C">
        <w:rPr>
          <w:lang w:val="de-AT"/>
        </w:rPr>
        <w:t xml:space="preserve">eventuell auch eine Datenbank mit freien Bildern </w:t>
      </w:r>
      <w:r w:rsidR="003E30E9" w:rsidRPr="00A12F6C">
        <w:rPr>
          <w:lang w:val="de-AT"/>
        </w:rPr>
        <w:t xml:space="preserve">(Google Image, </w:t>
      </w:r>
      <w:proofErr w:type="spellStart"/>
      <w:r w:rsidR="003E30E9" w:rsidRPr="00A12F6C">
        <w:rPr>
          <w:lang w:val="de-AT"/>
        </w:rPr>
        <w:t>flickr</w:t>
      </w:r>
      <w:proofErr w:type="spellEnd"/>
      <w:r w:rsidR="003E30E9" w:rsidRPr="00A12F6C">
        <w:rPr>
          <w:lang w:val="de-AT"/>
        </w:rPr>
        <w:t>, Wikimedia, …)</w:t>
      </w:r>
    </w:p>
    <w:p w14:paraId="4DD2C364" w14:textId="77777777" w:rsidR="00A12F6C" w:rsidRPr="00A12F6C" w:rsidRDefault="00A12F6C" w:rsidP="00A12F6C">
      <w:pPr>
        <w:rPr>
          <w:lang w:val="de-AT"/>
        </w:rPr>
      </w:pPr>
      <w:r w:rsidRPr="00A12F6C">
        <w:rPr>
          <w:lang w:val="de-AT"/>
        </w:rPr>
        <w:t>Aufgaben:</w:t>
      </w:r>
    </w:p>
    <w:p w14:paraId="299EA8AC" w14:textId="53A9C543" w:rsidR="00A12F6C" w:rsidRPr="00A12F6C" w:rsidRDefault="00A12F6C" w:rsidP="00A12F6C">
      <w:pPr>
        <w:rPr>
          <w:lang w:val="de-AT"/>
        </w:rPr>
      </w:pPr>
      <w:r w:rsidRPr="00A12F6C">
        <w:rPr>
          <w:lang w:val="de-AT"/>
        </w:rPr>
        <w:t>1.</w:t>
      </w:r>
      <w:r w:rsidRPr="00A12F6C">
        <w:rPr>
          <w:lang w:val="de-AT"/>
        </w:rPr>
        <w:tab/>
        <w:t xml:space="preserve">Planung des </w:t>
      </w:r>
      <w:r>
        <w:rPr>
          <w:lang w:val="de-AT"/>
        </w:rPr>
        <w:t>Werbev</w:t>
      </w:r>
      <w:r w:rsidRPr="00A12F6C">
        <w:rPr>
          <w:lang w:val="de-AT"/>
        </w:rPr>
        <w:t>ideos (Ziel, Zielgruppe, Ressourcen, Publikationsmethode, Copyright...) - Brainstorming und Dokumentation durch bubbl.us</w:t>
      </w:r>
    </w:p>
    <w:p w14:paraId="46B9A40D" w14:textId="33017C99" w:rsidR="00A12F6C" w:rsidRPr="00A12F6C" w:rsidRDefault="00A12F6C" w:rsidP="00A12F6C">
      <w:pPr>
        <w:rPr>
          <w:lang w:val="de-AT"/>
        </w:rPr>
      </w:pPr>
      <w:r w:rsidRPr="00A12F6C">
        <w:rPr>
          <w:lang w:val="de-AT"/>
        </w:rPr>
        <w:t>2.</w:t>
      </w:r>
      <w:r w:rsidRPr="00A12F6C">
        <w:rPr>
          <w:lang w:val="de-AT"/>
        </w:rPr>
        <w:tab/>
        <w:t xml:space="preserve">Schreiben Sie hier eine Zusammenfassung über den Plan! (Machen Sie einen Screenshot über Ihre </w:t>
      </w:r>
      <w:proofErr w:type="spellStart"/>
      <w:r w:rsidRPr="00A12F6C">
        <w:rPr>
          <w:lang w:val="de-AT"/>
        </w:rPr>
        <w:t>Concept</w:t>
      </w:r>
      <w:proofErr w:type="spellEnd"/>
      <w:r w:rsidRPr="00A12F6C">
        <w:rPr>
          <w:lang w:val="de-AT"/>
        </w:rPr>
        <w:t xml:space="preserve"> </w:t>
      </w:r>
      <w:proofErr w:type="spellStart"/>
      <w:r w:rsidRPr="00A12F6C">
        <w:rPr>
          <w:lang w:val="de-AT"/>
        </w:rPr>
        <w:t>Map</w:t>
      </w:r>
      <w:proofErr w:type="spellEnd"/>
      <w:r w:rsidRPr="00A12F6C">
        <w:rPr>
          <w:lang w:val="de-AT"/>
        </w:rPr>
        <w:t xml:space="preserve"> und fügen Sie</w:t>
      </w:r>
      <w:r>
        <w:rPr>
          <w:lang w:val="de-AT"/>
        </w:rPr>
        <w:t xml:space="preserve"> sie</w:t>
      </w:r>
      <w:r w:rsidRPr="00A12F6C">
        <w:rPr>
          <w:lang w:val="de-AT"/>
        </w:rPr>
        <w:t xml:space="preserve"> hier unten ein!</w:t>
      </w:r>
    </w:p>
    <w:p w14:paraId="5AD77132" w14:textId="77777777" w:rsidR="00A12F6C" w:rsidRPr="00A12F6C" w:rsidRDefault="00A12F6C" w:rsidP="00A12F6C">
      <w:pPr>
        <w:rPr>
          <w:lang w:val="de-AT"/>
        </w:rPr>
      </w:pPr>
      <w:r w:rsidRPr="00A12F6C">
        <w:rPr>
          <w:lang w:val="de-AT"/>
        </w:rPr>
        <w:t>3.</w:t>
      </w:r>
      <w:r w:rsidRPr="00A12F6C">
        <w:rPr>
          <w:lang w:val="de-AT"/>
        </w:rPr>
        <w:tab/>
        <w:t>Sammeln Sie die Ressourcen (Bilder, Fotos), schreiben Sie die Werbetexte.</w:t>
      </w:r>
    </w:p>
    <w:p w14:paraId="161E6947" w14:textId="77777777" w:rsidR="00A12F6C" w:rsidRPr="00A12F6C" w:rsidRDefault="00A12F6C" w:rsidP="00A12F6C">
      <w:pPr>
        <w:rPr>
          <w:lang w:val="de-AT"/>
        </w:rPr>
      </w:pPr>
      <w:r w:rsidRPr="00A12F6C">
        <w:rPr>
          <w:lang w:val="de-AT"/>
        </w:rPr>
        <w:t>4.</w:t>
      </w:r>
      <w:r w:rsidRPr="00A12F6C">
        <w:rPr>
          <w:lang w:val="de-AT"/>
        </w:rPr>
        <w:tab/>
        <w:t>Erstellen Sie das Bild der von Ihnen gewählten CC-Lizenz, speichern Sie es zusammen mit dem Bild.</w:t>
      </w:r>
    </w:p>
    <w:p w14:paraId="27B981AA" w14:textId="77777777" w:rsidR="00A12F6C" w:rsidRPr="00A12F6C" w:rsidRDefault="00A12F6C" w:rsidP="00A12F6C">
      <w:pPr>
        <w:rPr>
          <w:lang w:val="de-AT"/>
        </w:rPr>
      </w:pPr>
      <w:r w:rsidRPr="00A12F6C">
        <w:rPr>
          <w:lang w:val="de-AT"/>
        </w:rPr>
        <w:t>5.</w:t>
      </w:r>
      <w:r w:rsidRPr="00A12F6C">
        <w:rPr>
          <w:lang w:val="de-AT"/>
        </w:rPr>
        <w:tab/>
        <w:t xml:space="preserve">Erstellen Sie das Video mit </w:t>
      </w:r>
      <w:proofErr w:type="spellStart"/>
      <w:r w:rsidRPr="00A12F6C">
        <w:rPr>
          <w:lang w:val="de-AT"/>
        </w:rPr>
        <w:t>Animoto</w:t>
      </w:r>
      <w:proofErr w:type="spellEnd"/>
      <w:r w:rsidRPr="00A12F6C">
        <w:rPr>
          <w:lang w:val="de-AT"/>
        </w:rPr>
        <w:t>. Der Inhalt der letzten beiden Seiten ist Standard:</w:t>
      </w:r>
    </w:p>
    <w:p w14:paraId="12B02B6E" w14:textId="77777777" w:rsidR="00A12F6C" w:rsidRPr="00A12F6C" w:rsidRDefault="00A12F6C" w:rsidP="00A12F6C">
      <w:pPr>
        <w:rPr>
          <w:lang w:val="de-AT"/>
        </w:rPr>
      </w:pPr>
      <w:r w:rsidRPr="00A12F6C">
        <w:rPr>
          <w:lang w:val="de-AT"/>
        </w:rPr>
        <w:t xml:space="preserve">a. </w:t>
      </w:r>
      <w:proofErr w:type="spellStart"/>
      <w:r w:rsidRPr="00A12F6C">
        <w:rPr>
          <w:lang w:val="de-AT"/>
        </w:rPr>
        <w:t>Innoteach</w:t>
      </w:r>
      <w:proofErr w:type="spellEnd"/>
      <w:r w:rsidRPr="00A12F6C">
        <w:rPr>
          <w:lang w:val="de-AT"/>
        </w:rPr>
        <w:t>-Logo</w:t>
      </w:r>
    </w:p>
    <w:p w14:paraId="0B7ED82E" w14:textId="77777777" w:rsidR="00A12F6C" w:rsidRPr="00A12F6C" w:rsidRDefault="00A12F6C" w:rsidP="00A12F6C">
      <w:pPr>
        <w:rPr>
          <w:lang w:val="de-AT"/>
        </w:rPr>
      </w:pPr>
      <w:r w:rsidRPr="00A12F6C">
        <w:rPr>
          <w:lang w:val="de-AT"/>
        </w:rPr>
        <w:t>b. Das Bild einer der Creative-</w:t>
      </w:r>
      <w:proofErr w:type="spellStart"/>
      <w:r w:rsidRPr="00A12F6C">
        <w:rPr>
          <w:lang w:val="de-AT"/>
        </w:rPr>
        <w:t>Commons</w:t>
      </w:r>
      <w:proofErr w:type="spellEnd"/>
      <w:r w:rsidRPr="00A12F6C">
        <w:rPr>
          <w:lang w:val="de-AT"/>
        </w:rPr>
        <w:t>-Lizenzen, die Sie auswählen.</w:t>
      </w:r>
    </w:p>
    <w:p w14:paraId="1C381F8D" w14:textId="77777777" w:rsidR="00A12F6C" w:rsidRPr="00A12F6C" w:rsidRDefault="00A12F6C" w:rsidP="00A12F6C">
      <w:pPr>
        <w:rPr>
          <w:lang w:val="de-AT"/>
        </w:rPr>
      </w:pPr>
      <w:r w:rsidRPr="00A12F6C">
        <w:rPr>
          <w:lang w:val="de-AT"/>
        </w:rPr>
        <w:t>6.</w:t>
      </w:r>
      <w:r w:rsidRPr="00A12F6C">
        <w:rPr>
          <w:lang w:val="de-AT"/>
        </w:rPr>
        <w:tab/>
        <w:t xml:space="preserve">Teilen Sie Ihr Video auf </w:t>
      </w:r>
      <w:proofErr w:type="spellStart"/>
      <w:r w:rsidRPr="00A12F6C">
        <w:rPr>
          <w:lang w:val="de-AT"/>
        </w:rPr>
        <w:t>Youtube</w:t>
      </w:r>
      <w:proofErr w:type="spellEnd"/>
      <w:r w:rsidRPr="00A12F6C">
        <w:rPr>
          <w:lang w:val="de-AT"/>
        </w:rPr>
        <w:t>, und setzen Sie den Link hier unten!</w:t>
      </w:r>
    </w:p>
    <w:p w14:paraId="01378A4E" w14:textId="77777777" w:rsidR="008A4A9B" w:rsidRPr="00A12F6C" w:rsidRDefault="008A4A9B" w:rsidP="005C7963">
      <w:pPr>
        <w:rPr>
          <w:lang w:val="de-AT"/>
        </w:rPr>
        <w:sectPr w:rsidR="008A4A9B" w:rsidRPr="00A12F6C" w:rsidSect="00BD0C8F">
          <w:headerReference w:type="even" r:id="rId15"/>
          <w:headerReference w:type="default" r:id="rId16"/>
          <w:footerReference w:type="even" r:id="rId17"/>
          <w:footerReference w:type="default" r:id="rId18"/>
          <w:headerReference w:type="first" r:id="rId19"/>
          <w:footerReference w:type="first" r:id="rId20"/>
          <w:pgSz w:w="11900" w:h="16840"/>
          <w:pgMar w:top="1418" w:right="1134" w:bottom="567" w:left="1134" w:header="567" w:footer="335" w:gutter="0"/>
          <w:pgNumType w:start="1"/>
          <w:cols w:space="720"/>
          <w:titlePg/>
          <w:docGrid w:linePitch="360"/>
        </w:sectPr>
      </w:pPr>
    </w:p>
    <w:tbl>
      <w:tblPr>
        <w:tblW w:w="14400" w:type="dxa"/>
        <w:tblLook w:val="04A0" w:firstRow="1" w:lastRow="0" w:firstColumn="1" w:lastColumn="0" w:noHBand="0" w:noVBand="1"/>
      </w:tblPr>
      <w:tblGrid>
        <w:gridCol w:w="7200"/>
        <w:gridCol w:w="7200"/>
      </w:tblGrid>
      <w:tr w:rsidR="00205306" w:rsidRPr="000036D1" w14:paraId="5FF7C947" w14:textId="77777777" w:rsidTr="00A87C57">
        <w:trPr>
          <w:trHeight w:val="360"/>
        </w:trPr>
        <w:tc>
          <w:tcPr>
            <w:tcW w:w="14400" w:type="dxa"/>
            <w:gridSpan w:val="2"/>
            <w:tcBorders>
              <w:top w:val="single" w:sz="8" w:space="0" w:color="8ABBD5"/>
              <w:left w:val="single" w:sz="8" w:space="0" w:color="8ABBD5"/>
              <w:bottom w:val="single" w:sz="4" w:space="0" w:color="8ABBD5"/>
              <w:right w:val="single" w:sz="8" w:space="0" w:color="8ABBD5"/>
            </w:tcBorders>
            <w:shd w:val="clear" w:color="auto" w:fill="auto"/>
            <w:vAlign w:val="center"/>
            <w:hideMark/>
          </w:tcPr>
          <w:p w14:paraId="45E43CA8" w14:textId="7A82198F" w:rsidR="00205306" w:rsidRPr="000036D1" w:rsidRDefault="00690652" w:rsidP="00A87C57">
            <w:pPr>
              <w:jc w:val="center"/>
              <w:rPr>
                <w:rFonts w:ascii="Arial" w:eastAsia="Times New Roman" w:hAnsi="Arial"/>
                <w:b/>
                <w:bCs/>
                <w:color w:val="000000" w:themeColor="text1"/>
                <w:szCs w:val="22"/>
              </w:rPr>
            </w:pPr>
            <w:r>
              <w:rPr>
                <w:rFonts w:ascii="Arial" w:eastAsia="Times New Roman" w:hAnsi="Arial"/>
                <w:b/>
                <w:bCs/>
                <w:color w:val="000000" w:themeColor="text1"/>
                <w:szCs w:val="22"/>
              </w:rPr>
              <w:lastRenderedPageBreak/>
              <w:t>INTERNE FAKTOREN</w:t>
            </w:r>
          </w:p>
        </w:tc>
      </w:tr>
      <w:tr w:rsidR="00205306" w:rsidRPr="000036D1" w14:paraId="6E677800" w14:textId="77777777" w:rsidTr="00A87C57">
        <w:trPr>
          <w:trHeight w:val="360"/>
        </w:trPr>
        <w:tc>
          <w:tcPr>
            <w:tcW w:w="7200" w:type="dxa"/>
            <w:tcBorders>
              <w:top w:val="nil"/>
              <w:left w:val="single" w:sz="8" w:space="0" w:color="8ABBD5"/>
              <w:bottom w:val="single" w:sz="4" w:space="0" w:color="8ABBD5"/>
              <w:right w:val="single" w:sz="4" w:space="0" w:color="8ABBD5"/>
            </w:tcBorders>
            <w:shd w:val="clear" w:color="auto" w:fill="auto"/>
            <w:vAlign w:val="center"/>
            <w:hideMark/>
          </w:tcPr>
          <w:p w14:paraId="3FF1973D" w14:textId="7369E49B" w:rsidR="00205306" w:rsidRPr="000036D1" w:rsidRDefault="00690652" w:rsidP="00A87C57">
            <w:pPr>
              <w:jc w:val="center"/>
              <w:rPr>
                <w:rFonts w:ascii="Arial" w:eastAsia="Times New Roman" w:hAnsi="Arial"/>
                <w:b/>
                <w:bCs/>
                <w:color w:val="000000" w:themeColor="text1"/>
                <w:szCs w:val="22"/>
              </w:rPr>
            </w:pPr>
            <w:proofErr w:type="spellStart"/>
            <w:r>
              <w:rPr>
                <w:rFonts w:ascii="Arial" w:eastAsia="Times New Roman" w:hAnsi="Arial"/>
                <w:b/>
                <w:bCs/>
                <w:color w:val="000000" w:themeColor="text1"/>
                <w:szCs w:val="22"/>
              </w:rPr>
              <w:t>Stärken</w:t>
            </w:r>
            <w:proofErr w:type="spellEnd"/>
            <w:r w:rsidR="00205306" w:rsidRPr="000036D1">
              <w:rPr>
                <w:rFonts w:ascii="Arial" w:eastAsia="Times New Roman" w:hAnsi="Arial"/>
                <w:b/>
                <w:bCs/>
                <w:color w:val="000000" w:themeColor="text1"/>
                <w:szCs w:val="22"/>
              </w:rPr>
              <w:t xml:space="preserve"> (+)</w:t>
            </w:r>
          </w:p>
        </w:tc>
        <w:tc>
          <w:tcPr>
            <w:tcW w:w="7200" w:type="dxa"/>
            <w:tcBorders>
              <w:top w:val="nil"/>
              <w:left w:val="nil"/>
              <w:bottom w:val="single" w:sz="4" w:space="0" w:color="8ABBD5"/>
              <w:right w:val="single" w:sz="8" w:space="0" w:color="8ABBD5"/>
            </w:tcBorders>
            <w:shd w:val="clear" w:color="auto" w:fill="auto"/>
            <w:vAlign w:val="center"/>
            <w:hideMark/>
          </w:tcPr>
          <w:p w14:paraId="3243CEF6" w14:textId="3E55153C" w:rsidR="00205306" w:rsidRPr="000036D1" w:rsidRDefault="00690652" w:rsidP="00A87C57">
            <w:pPr>
              <w:jc w:val="center"/>
              <w:rPr>
                <w:rFonts w:ascii="Arial" w:eastAsia="Times New Roman" w:hAnsi="Arial"/>
                <w:b/>
                <w:bCs/>
                <w:color w:val="000000" w:themeColor="text1"/>
                <w:szCs w:val="22"/>
              </w:rPr>
            </w:pPr>
            <w:proofErr w:type="spellStart"/>
            <w:r>
              <w:rPr>
                <w:rFonts w:ascii="Arial" w:eastAsia="Times New Roman" w:hAnsi="Arial"/>
                <w:b/>
                <w:bCs/>
                <w:color w:val="000000" w:themeColor="text1"/>
                <w:szCs w:val="22"/>
              </w:rPr>
              <w:t>Schwächen</w:t>
            </w:r>
            <w:proofErr w:type="spellEnd"/>
            <w:r w:rsidR="00205306" w:rsidRPr="000036D1">
              <w:rPr>
                <w:rFonts w:ascii="Arial" w:eastAsia="Times New Roman" w:hAnsi="Arial"/>
                <w:b/>
                <w:bCs/>
                <w:color w:val="000000" w:themeColor="text1"/>
                <w:szCs w:val="22"/>
              </w:rPr>
              <w:t xml:space="preserve"> (-)</w:t>
            </w:r>
          </w:p>
        </w:tc>
      </w:tr>
      <w:tr w:rsidR="00205306" w:rsidRPr="00A951BD" w14:paraId="0838B47F" w14:textId="77777777" w:rsidTr="00A87C57">
        <w:trPr>
          <w:trHeight w:val="3410"/>
        </w:trPr>
        <w:tc>
          <w:tcPr>
            <w:tcW w:w="7200" w:type="dxa"/>
            <w:tcBorders>
              <w:top w:val="nil"/>
              <w:left w:val="single" w:sz="8" w:space="0" w:color="8ABBD5"/>
              <w:bottom w:val="single" w:sz="8" w:space="0" w:color="8ABBD5"/>
              <w:right w:val="single" w:sz="4" w:space="0" w:color="8ABBD5"/>
            </w:tcBorders>
            <w:shd w:val="clear" w:color="auto" w:fill="auto"/>
            <w:hideMark/>
          </w:tcPr>
          <w:p w14:paraId="12738087" w14:textId="77777777" w:rsidR="00205306" w:rsidRDefault="00205306" w:rsidP="00A87C57">
            <w:pPr>
              <w:ind w:firstLineChars="100" w:firstLine="180"/>
              <w:rPr>
                <w:rFonts w:ascii="Arial" w:eastAsia="Times New Roman" w:hAnsi="Arial"/>
                <w:color w:val="000000"/>
                <w:sz w:val="18"/>
                <w:szCs w:val="18"/>
              </w:rPr>
            </w:pPr>
            <w:r w:rsidRPr="00A951BD">
              <w:rPr>
                <w:rFonts w:ascii="Arial" w:eastAsia="Times New Roman" w:hAnsi="Arial"/>
                <w:color w:val="000000"/>
                <w:sz w:val="18"/>
                <w:szCs w:val="18"/>
              </w:rPr>
              <w:t> </w:t>
            </w:r>
          </w:p>
          <w:p w14:paraId="74167D80" w14:textId="77777777" w:rsidR="00205306" w:rsidRPr="00A951BD" w:rsidRDefault="00205306" w:rsidP="00A87C57">
            <w:pPr>
              <w:ind w:firstLineChars="100" w:firstLine="180"/>
              <w:rPr>
                <w:rFonts w:ascii="Arial" w:eastAsia="Times New Roman" w:hAnsi="Arial"/>
                <w:color w:val="000000"/>
                <w:sz w:val="18"/>
                <w:szCs w:val="18"/>
              </w:rPr>
            </w:pPr>
          </w:p>
        </w:tc>
        <w:tc>
          <w:tcPr>
            <w:tcW w:w="7200" w:type="dxa"/>
            <w:tcBorders>
              <w:top w:val="nil"/>
              <w:left w:val="nil"/>
              <w:bottom w:val="single" w:sz="8" w:space="0" w:color="8ABBD5"/>
              <w:right w:val="single" w:sz="8" w:space="0" w:color="8ABBD5"/>
            </w:tcBorders>
            <w:shd w:val="clear" w:color="auto" w:fill="auto"/>
            <w:hideMark/>
          </w:tcPr>
          <w:p w14:paraId="1DD99C20" w14:textId="77777777" w:rsidR="00205306" w:rsidRDefault="00205306" w:rsidP="00A87C57">
            <w:pPr>
              <w:ind w:firstLineChars="100" w:firstLine="180"/>
              <w:rPr>
                <w:rFonts w:ascii="Arial" w:eastAsia="Times New Roman" w:hAnsi="Arial"/>
                <w:color w:val="000000"/>
                <w:sz w:val="18"/>
                <w:szCs w:val="18"/>
              </w:rPr>
            </w:pPr>
            <w:r w:rsidRPr="00A951BD">
              <w:rPr>
                <w:rFonts w:ascii="Arial" w:eastAsia="Times New Roman" w:hAnsi="Arial"/>
                <w:color w:val="000000"/>
                <w:sz w:val="18"/>
                <w:szCs w:val="18"/>
              </w:rPr>
              <w:t> </w:t>
            </w:r>
          </w:p>
          <w:p w14:paraId="40473E95" w14:textId="77777777" w:rsidR="00205306" w:rsidRPr="00A951BD" w:rsidRDefault="00205306" w:rsidP="00A87C57">
            <w:pPr>
              <w:ind w:firstLineChars="100" w:firstLine="180"/>
              <w:rPr>
                <w:rFonts w:ascii="Arial" w:eastAsia="Times New Roman" w:hAnsi="Arial"/>
                <w:color w:val="000000"/>
                <w:sz w:val="18"/>
                <w:szCs w:val="18"/>
              </w:rPr>
            </w:pPr>
          </w:p>
        </w:tc>
      </w:tr>
      <w:tr w:rsidR="00205306" w:rsidRPr="00A951BD" w14:paraId="5860B0DD" w14:textId="77777777" w:rsidTr="00A87C57">
        <w:trPr>
          <w:trHeight w:val="160"/>
        </w:trPr>
        <w:tc>
          <w:tcPr>
            <w:tcW w:w="7200" w:type="dxa"/>
            <w:tcBorders>
              <w:top w:val="nil"/>
              <w:left w:val="nil"/>
              <w:bottom w:val="nil"/>
              <w:right w:val="nil"/>
            </w:tcBorders>
            <w:shd w:val="clear" w:color="auto" w:fill="auto"/>
            <w:vAlign w:val="center"/>
            <w:hideMark/>
          </w:tcPr>
          <w:p w14:paraId="027121DD" w14:textId="77777777" w:rsidR="00205306" w:rsidRPr="00A951BD" w:rsidRDefault="00205306" w:rsidP="00A87C57">
            <w:pPr>
              <w:ind w:firstLineChars="100" w:firstLine="180"/>
              <w:rPr>
                <w:rFonts w:ascii="Arial" w:eastAsia="Times New Roman" w:hAnsi="Arial"/>
                <w:color w:val="000000"/>
                <w:sz w:val="18"/>
                <w:szCs w:val="18"/>
              </w:rPr>
            </w:pPr>
          </w:p>
        </w:tc>
        <w:tc>
          <w:tcPr>
            <w:tcW w:w="7200" w:type="dxa"/>
            <w:tcBorders>
              <w:top w:val="nil"/>
              <w:left w:val="nil"/>
              <w:bottom w:val="nil"/>
              <w:right w:val="nil"/>
            </w:tcBorders>
            <w:shd w:val="clear" w:color="auto" w:fill="auto"/>
            <w:vAlign w:val="center"/>
            <w:hideMark/>
          </w:tcPr>
          <w:p w14:paraId="492CD7D4" w14:textId="77777777" w:rsidR="00205306" w:rsidRPr="00A951BD" w:rsidRDefault="00205306" w:rsidP="00A87C57">
            <w:pPr>
              <w:rPr>
                <w:rFonts w:ascii="Times New Roman" w:eastAsia="Times New Roman" w:hAnsi="Times New Roman"/>
                <w:sz w:val="20"/>
                <w:szCs w:val="20"/>
              </w:rPr>
            </w:pPr>
          </w:p>
        </w:tc>
      </w:tr>
      <w:tr w:rsidR="00205306" w:rsidRPr="000036D1" w14:paraId="66D2FE3D" w14:textId="77777777" w:rsidTr="00A87C57">
        <w:trPr>
          <w:trHeight w:val="360"/>
        </w:trPr>
        <w:tc>
          <w:tcPr>
            <w:tcW w:w="14400" w:type="dxa"/>
            <w:gridSpan w:val="2"/>
            <w:tcBorders>
              <w:top w:val="single" w:sz="8" w:space="0" w:color="D2E070"/>
              <w:left w:val="single" w:sz="8" w:space="0" w:color="D2E070"/>
              <w:bottom w:val="single" w:sz="4" w:space="0" w:color="D2E070"/>
              <w:right w:val="single" w:sz="8" w:space="0" w:color="D2E070"/>
            </w:tcBorders>
            <w:shd w:val="clear" w:color="auto" w:fill="auto"/>
            <w:vAlign w:val="center"/>
            <w:hideMark/>
          </w:tcPr>
          <w:p w14:paraId="106DFEC1" w14:textId="31E54641" w:rsidR="00205306" w:rsidRPr="000036D1" w:rsidRDefault="00690652" w:rsidP="00A87C57">
            <w:pPr>
              <w:jc w:val="center"/>
              <w:rPr>
                <w:rFonts w:ascii="Arial" w:eastAsia="Times New Roman" w:hAnsi="Arial"/>
                <w:b/>
                <w:bCs/>
                <w:color w:val="000000" w:themeColor="text1"/>
                <w:szCs w:val="22"/>
              </w:rPr>
            </w:pPr>
            <w:proofErr w:type="spellStart"/>
            <w:r>
              <w:rPr>
                <w:rFonts w:ascii="Arial" w:eastAsia="Times New Roman" w:hAnsi="Arial"/>
                <w:b/>
                <w:bCs/>
                <w:color w:val="000000" w:themeColor="text1"/>
                <w:szCs w:val="22"/>
              </w:rPr>
              <w:t>Äußere</w:t>
            </w:r>
            <w:proofErr w:type="spellEnd"/>
            <w:r>
              <w:rPr>
                <w:rFonts w:ascii="Arial" w:eastAsia="Times New Roman" w:hAnsi="Arial"/>
                <w:b/>
                <w:bCs/>
                <w:color w:val="000000" w:themeColor="text1"/>
                <w:szCs w:val="22"/>
              </w:rPr>
              <w:t xml:space="preserve"> </w:t>
            </w:r>
            <w:proofErr w:type="spellStart"/>
            <w:r>
              <w:rPr>
                <w:rFonts w:ascii="Arial" w:eastAsia="Times New Roman" w:hAnsi="Arial"/>
                <w:b/>
                <w:bCs/>
                <w:color w:val="000000" w:themeColor="text1"/>
                <w:szCs w:val="22"/>
              </w:rPr>
              <w:t>Faktoren</w:t>
            </w:r>
            <w:proofErr w:type="spellEnd"/>
          </w:p>
        </w:tc>
      </w:tr>
      <w:tr w:rsidR="00205306" w:rsidRPr="000036D1" w14:paraId="2831C243" w14:textId="77777777" w:rsidTr="00A87C57">
        <w:trPr>
          <w:trHeight w:val="360"/>
        </w:trPr>
        <w:tc>
          <w:tcPr>
            <w:tcW w:w="7200" w:type="dxa"/>
            <w:tcBorders>
              <w:top w:val="nil"/>
              <w:left w:val="single" w:sz="8" w:space="0" w:color="D2E070"/>
              <w:bottom w:val="single" w:sz="4" w:space="0" w:color="D2E070"/>
              <w:right w:val="single" w:sz="4" w:space="0" w:color="D2E070"/>
            </w:tcBorders>
            <w:shd w:val="clear" w:color="auto" w:fill="auto"/>
            <w:vAlign w:val="center"/>
            <w:hideMark/>
          </w:tcPr>
          <w:p w14:paraId="477058FB" w14:textId="74F3ECE7" w:rsidR="00205306" w:rsidRPr="000036D1" w:rsidRDefault="00690652" w:rsidP="00A87C57">
            <w:pPr>
              <w:jc w:val="center"/>
              <w:rPr>
                <w:rFonts w:ascii="Arial" w:eastAsia="Times New Roman" w:hAnsi="Arial"/>
                <w:b/>
                <w:bCs/>
                <w:color w:val="000000" w:themeColor="text1"/>
                <w:szCs w:val="22"/>
              </w:rPr>
            </w:pPr>
            <w:proofErr w:type="spellStart"/>
            <w:r>
              <w:rPr>
                <w:rFonts w:ascii="Arial" w:eastAsia="Times New Roman" w:hAnsi="Arial"/>
                <w:b/>
                <w:bCs/>
                <w:color w:val="000000" w:themeColor="text1"/>
                <w:szCs w:val="22"/>
              </w:rPr>
              <w:t>Möglichkeiten</w:t>
            </w:r>
            <w:proofErr w:type="spellEnd"/>
            <w:r w:rsidR="00205306" w:rsidRPr="000036D1">
              <w:rPr>
                <w:rFonts w:ascii="Arial" w:eastAsia="Times New Roman" w:hAnsi="Arial"/>
                <w:b/>
                <w:bCs/>
                <w:color w:val="000000" w:themeColor="text1"/>
                <w:szCs w:val="22"/>
              </w:rPr>
              <w:t xml:space="preserve"> (+)</w:t>
            </w:r>
          </w:p>
        </w:tc>
        <w:tc>
          <w:tcPr>
            <w:tcW w:w="7200" w:type="dxa"/>
            <w:tcBorders>
              <w:top w:val="nil"/>
              <w:left w:val="nil"/>
              <w:bottom w:val="single" w:sz="4" w:space="0" w:color="D2E070"/>
              <w:right w:val="single" w:sz="8" w:space="0" w:color="D2E070"/>
            </w:tcBorders>
            <w:shd w:val="clear" w:color="auto" w:fill="auto"/>
            <w:vAlign w:val="center"/>
            <w:hideMark/>
          </w:tcPr>
          <w:p w14:paraId="3C126176" w14:textId="057BD816" w:rsidR="00205306" w:rsidRPr="000036D1" w:rsidRDefault="00690652" w:rsidP="00A87C57">
            <w:pPr>
              <w:jc w:val="center"/>
              <w:rPr>
                <w:rFonts w:ascii="Arial" w:eastAsia="Times New Roman" w:hAnsi="Arial"/>
                <w:b/>
                <w:bCs/>
                <w:color w:val="000000" w:themeColor="text1"/>
                <w:szCs w:val="22"/>
              </w:rPr>
            </w:pPr>
            <w:proofErr w:type="spellStart"/>
            <w:r>
              <w:rPr>
                <w:rFonts w:ascii="Arial" w:eastAsia="Times New Roman" w:hAnsi="Arial"/>
                <w:b/>
                <w:bCs/>
                <w:color w:val="000000" w:themeColor="text1"/>
                <w:szCs w:val="22"/>
              </w:rPr>
              <w:t>Gefahren</w:t>
            </w:r>
            <w:proofErr w:type="spellEnd"/>
            <w:r w:rsidR="00205306" w:rsidRPr="000036D1">
              <w:rPr>
                <w:rFonts w:ascii="Arial" w:eastAsia="Times New Roman" w:hAnsi="Arial"/>
                <w:b/>
                <w:bCs/>
                <w:color w:val="000000" w:themeColor="text1"/>
                <w:szCs w:val="22"/>
              </w:rPr>
              <w:t xml:space="preserve"> (-)</w:t>
            </w:r>
          </w:p>
        </w:tc>
      </w:tr>
      <w:tr w:rsidR="00205306" w:rsidRPr="00A951BD" w14:paraId="7446E3DF" w14:textId="77777777" w:rsidTr="00A87C57">
        <w:trPr>
          <w:trHeight w:val="3181"/>
        </w:trPr>
        <w:tc>
          <w:tcPr>
            <w:tcW w:w="7200" w:type="dxa"/>
            <w:tcBorders>
              <w:top w:val="nil"/>
              <w:left w:val="single" w:sz="8" w:space="0" w:color="D2E070"/>
              <w:bottom w:val="single" w:sz="8" w:space="0" w:color="D2E070"/>
              <w:right w:val="single" w:sz="4" w:space="0" w:color="D2E070"/>
            </w:tcBorders>
            <w:shd w:val="clear" w:color="auto" w:fill="auto"/>
            <w:hideMark/>
          </w:tcPr>
          <w:p w14:paraId="17F64861" w14:textId="77777777" w:rsidR="00205306" w:rsidRDefault="00205306" w:rsidP="00A87C57">
            <w:pPr>
              <w:ind w:firstLineChars="100" w:firstLine="180"/>
              <w:rPr>
                <w:rFonts w:ascii="Arial" w:eastAsia="Times New Roman" w:hAnsi="Arial"/>
                <w:color w:val="000000"/>
                <w:sz w:val="18"/>
                <w:szCs w:val="18"/>
              </w:rPr>
            </w:pPr>
            <w:r w:rsidRPr="00A951BD">
              <w:rPr>
                <w:rFonts w:ascii="Arial" w:eastAsia="Times New Roman" w:hAnsi="Arial"/>
                <w:color w:val="000000"/>
                <w:sz w:val="18"/>
                <w:szCs w:val="18"/>
              </w:rPr>
              <w:t> </w:t>
            </w:r>
          </w:p>
          <w:p w14:paraId="5E436204" w14:textId="77777777" w:rsidR="00205306" w:rsidRPr="00A951BD" w:rsidRDefault="00205306" w:rsidP="00A87C57">
            <w:pPr>
              <w:ind w:firstLineChars="100" w:firstLine="180"/>
              <w:rPr>
                <w:rFonts w:ascii="Arial" w:eastAsia="Times New Roman" w:hAnsi="Arial"/>
                <w:color w:val="000000"/>
                <w:sz w:val="18"/>
                <w:szCs w:val="18"/>
              </w:rPr>
            </w:pPr>
          </w:p>
        </w:tc>
        <w:tc>
          <w:tcPr>
            <w:tcW w:w="7200" w:type="dxa"/>
            <w:tcBorders>
              <w:top w:val="nil"/>
              <w:left w:val="nil"/>
              <w:bottom w:val="single" w:sz="8" w:space="0" w:color="D2E070"/>
              <w:right w:val="single" w:sz="8" w:space="0" w:color="D2E070"/>
            </w:tcBorders>
            <w:shd w:val="clear" w:color="auto" w:fill="auto"/>
            <w:hideMark/>
          </w:tcPr>
          <w:p w14:paraId="5A1416CF" w14:textId="77777777" w:rsidR="00205306" w:rsidRDefault="00205306" w:rsidP="00A87C57">
            <w:pPr>
              <w:ind w:firstLineChars="100" w:firstLine="180"/>
              <w:rPr>
                <w:rFonts w:ascii="Arial" w:eastAsia="Times New Roman" w:hAnsi="Arial"/>
                <w:color w:val="000000"/>
                <w:sz w:val="18"/>
                <w:szCs w:val="18"/>
              </w:rPr>
            </w:pPr>
            <w:r w:rsidRPr="00A951BD">
              <w:rPr>
                <w:rFonts w:ascii="Arial" w:eastAsia="Times New Roman" w:hAnsi="Arial"/>
                <w:color w:val="000000"/>
                <w:sz w:val="18"/>
                <w:szCs w:val="18"/>
              </w:rPr>
              <w:t> </w:t>
            </w:r>
          </w:p>
          <w:p w14:paraId="4FBBD77E" w14:textId="77777777" w:rsidR="00205306" w:rsidRPr="00A951BD" w:rsidRDefault="00205306" w:rsidP="00A87C57">
            <w:pPr>
              <w:ind w:firstLineChars="100" w:firstLine="180"/>
              <w:rPr>
                <w:rFonts w:ascii="Arial" w:eastAsia="Times New Roman" w:hAnsi="Arial"/>
                <w:color w:val="000000"/>
                <w:sz w:val="18"/>
                <w:szCs w:val="18"/>
              </w:rPr>
            </w:pPr>
          </w:p>
        </w:tc>
      </w:tr>
    </w:tbl>
    <w:p w14:paraId="5EA0DFD1" w14:textId="77777777" w:rsidR="00205306" w:rsidRDefault="00205306" w:rsidP="00205306"/>
    <w:p w14:paraId="73F77D0B" w14:textId="01DE8A15" w:rsidR="008A4A9B" w:rsidRPr="0038027B" w:rsidRDefault="008A4A9B">
      <w:pPr>
        <w:spacing w:after="120" w:line="264" w:lineRule="auto"/>
        <w:rPr>
          <w:b/>
          <w:lang w:val="de-AT"/>
        </w:rPr>
      </w:pPr>
      <w:r w:rsidRPr="0038027B">
        <w:rPr>
          <w:lang w:val="de-AT"/>
        </w:rPr>
        <w:br w:type="page"/>
      </w:r>
      <w:r w:rsidR="00205306" w:rsidRPr="0038027B">
        <w:rPr>
          <w:lang w:val="de-AT"/>
        </w:rPr>
        <w:lastRenderedPageBreak/>
        <w:t>Annex 2</w:t>
      </w:r>
      <w:r w:rsidR="00C77B73" w:rsidRPr="0038027B">
        <w:rPr>
          <w:lang w:val="de-AT"/>
        </w:rPr>
        <w:t xml:space="preserve"> </w:t>
      </w:r>
      <w:r w:rsidR="00BD0C8F" w:rsidRPr="0038027B">
        <w:rPr>
          <w:lang w:val="de-AT"/>
        </w:rPr>
        <w:t>–</w:t>
      </w:r>
      <w:r w:rsidR="00C77B73" w:rsidRPr="0038027B">
        <w:rPr>
          <w:lang w:val="de-AT"/>
        </w:rPr>
        <w:t xml:space="preserve"> </w:t>
      </w:r>
      <w:r w:rsidR="0038027B" w:rsidRPr="0038027B">
        <w:rPr>
          <w:lang w:val="de-AT"/>
        </w:rPr>
        <w:t>IK</w:t>
      </w:r>
      <w:r w:rsidR="00BD0C8F" w:rsidRPr="0038027B">
        <w:rPr>
          <w:lang w:val="de-AT"/>
        </w:rPr>
        <w:t xml:space="preserve">T </w:t>
      </w:r>
      <w:r w:rsidR="0038027B" w:rsidRPr="0038027B">
        <w:rPr>
          <w:lang w:val="de-AT"/>
        </w:rPr>
        <w:t>Werkzeuge und Datenbanken</w:t>
      </w:r>
      <w:r w:rsidR="00F61AE0" w:rsidRPr="0038027B">
        <w:rPr>
          <w:lang w:val="de-AT"/>
        </w:rPr>
        <w:t xml:space="preserve"> </w:t>
      </w:r>
    </w:p>
    <w:tbl>
      <w:tblPr>
        <w:tblStyle w:val="Tabellenraster"/>
        <w:tblW w:w="0" w:type="auto"/>
        <w:tblLayout w:type="fixed"/>
        <w:tblLook w:val="04A0" w:firstRow="1" w:lastRow="0" w:firstColumn="1" w:lastColumn="0" w:noHBand="0" w:noVBand="1"/>
      </w:tblPr>
      <w:tblGrid>
        <w:gridCol w:w="1382"/>
        <w:gridCol w:w="3363"/>
        <w:gridCol w:w="8647"/>
      </w:tblGrid>
      <w:tr w:rsidR="0099472E" w:rsidRPr="002C1EA6" w14:paraId="3E6993D9" w14:textId="77777777" w:rsidTr="00BD0C8F">
        <w:trPr>
          <w:trHeight w:val="577"/>
          <w:tblHeader/>
        </w:trPr>
        <w:tc>
          <w:tcPr>
            <w:tcW w:w="1382" w:type="dxa"/>
            <w:vAlign w:val="center"/>
          </w:tcPr>
          <w:p w14:paraId="0B6E7D85" w14:textId="2570BD00" w:rsidR="0099472E" w:rsidRPr="002C1EA6" w:rsidRDefault="00690652" w:rsidP="00D6173B">
            <w:pPr>
              <w:rPr>
                <w:szCs w:val="22"/>
              </w:rPr>
            </w:pPr>
            <w:proofErr w:type="spellStart"/>
            <w:r>
              <w:rPr>
                <w:szCs w:val="22"/>
              </w:rPr>
              <w:t>Ressource</w:t>
            </w:r>
            <w:proofErr w:type="spellEnd"/>
            <w:r>
              <w:rPr>
                <w:szCs w:val="22"/>
              </w:rPr>
              <w:t xml:space="preserve">, </w:t>
            </w:r>
            <w:proofErr w:type="spellStart"/>
            <w:r>
              <w:rPr>
                <w:szCs w:val="22"/>
              </w:rPr>
              <w:t>Werkzeug</w:t>
            </w:r>
            <w:proofErr w:type="spellEnd"/>
          </w:p>
        </w:tc>
        <w:tc>
          <w:tcPr>
            <w:tcW w:w="3363" w:type="dxa"/>
            <w:vAlign w:val="center"/>
          </w:tcPr>
          <w:p w14:paraId="28D1FE0E" w14:textId="77777777" w:rsidR="0099472E" w:rsidRPr="002C1EA6" w:rsidRDefault="0099472E" w:rsidP="00D6173B">
            <w:pPr>
              <w:rPr>
                <w:szCs w:val="22"/>
                <w:lang w:eastAsia="hu-HU"/>
              </w:rPr>
            </w:pPr>
            <w:r w:rsidRPr="002C1EA6">
              <w:rPr>
                <w:szCs w:val="22"/>
                <w:lang w:eastAsia="hu-HU"/>
              </w:rPr>
              <w:t>Link</w:t>
            </w:r>
          </w:p>
        </w:tc>
        <w:tc>
          <w:tcPr>
            <w:tcW w:w="8647" w:type="dxa"/>
            <w:vAlign w:val="center"/>
          </w:tcPr>
          <w:p w14:paraId="1B0C3568" w14:textId="360C964A" w:rsidR="0099472E" w:rsidRPr="002C1EA6" w:rsidRDefault="00690652" w:rsidP="00D6173B">
            <w:pPr>
              <w:rPr>
                <w:szCs w:val="22"/>
              </w:rPr>
            </w:pPr>
            <w:proofErr w:type="spellStart"/>
            <w:r>
              <w:rPr>
                <w:szCs w:val="22"/>
              </w:rPr>
              <w:t>Beschreibung</w:t>
            </w:r>
            <w:proofErr w:type="spellEnd"/>
          </w:p>
        </w:tc>
      </w:tr>
      <w:tr w:rsidR="0099472E" w:rsidRPr="005F2E42" w14:paraId="7E6D8CBC" w14:textId="77777777" w:rsidTr="00BD0C8F">
        <w:trPr>
          <w:trHeight w:val="268"/>
        </w:trPr>
        <w:tc>
          <w:tcPr>
            <w:tcW w:w="1382" w:type="dxa"/>
            <w:vAlign w:val="center"/>
          </w:tcPr>
          <w:p w14:paraId="5637C6B3" w14:textId="5F5975A9" w:rsidR="0099472E" w:rsidRPr="002C1EA6" w:rsidRDefault="0099472E" w:rsidP="00D6173B">
            <w:pPr>
              <w:rPr>
                <w:szCs w:val="22"/>
              </w:rPr>
            </w:pPr>
            <w:proofErr w:type="spellStart"/>
            <w:r w:rsidRPr="002C1EA6">
              <w:rPr>
                <w:szCs w:val="22"/>
              </w:rPr>
              <w:t>Arcademic</w:t>
            </w:r>
            <w:proofErr w:type="spellEnd"/>
          </w:p>
          <w:p w14:paraId="34CE98EB" w14:textId="77777777" w:rsidR="0099472E" w:rsidRPr="002C1EA6" w:rsidRDefault="0099472E" w:rsidP="00D6173B">
            <w:pPr>
              <w:rPr>
                <w:szCs w:val="22"/>
              </w:rPr>
            </w:pPr>
            <w:r w:rsidRPr="002C1EA6">
              <w:rPr>
                <w:szCs w:val="22"/>
              </w:rPr>
              <w:t>Game</w:t>
            </w:r>
          </w:p>
        </w:tc>
        <w:tc>
          <w:tcPr>
            <w:tcW w:w="3363" w:type="dxa"/>
            <w:vAlign w:val="center"/>
          </w:tcPr>
          <w:p w14:paraId="74CD4BAE" w14:textId="77777777" w:rsidR="0099472E" w:rsidRPr="002C1EA6" w:rsidRDefault="005F2E42" w:rsidP="003B4C54">
            <w:pPr>
              <w:rPr>
                <w:szCs w:val="22"/>
              </w:rPr>
            </w:pPr>
            <w:hyperlink r:id="rId21" w:history="1">
              <w:r w:rsidR="0099472E" w:rsidRPr="002C1EA6">
                <w:rPr>
                  <w:rStyle w:val="Hyperlink"/>
                  <w:szCs w:val="22"/>
                </w:rPr>
                <w:t>http://www.arcademics.com/</w:t>
              </w:r>
            </w:hyperlink>
            <w:r w:rsidR="0099472E" w:rsidRPr="002C1EA6">
              <w:rPr>
                <w:szCs w:val="22"/>
              </w:rPr>
              <w:t xml:space="preserve"> </w:t>
            </w:r>
          </w:p>
        </w:tc>
        <w:tc>
          <w:tcPr>
            <w:tcW w:w="8647" w:type="dxa"/>
            <w:vAlign w:val="center"/>
          </w:tcPr>
          <w:p w14:paraId="02DD4A06" w14:textId="236FC6E7" w:rsidR="0099472E" w:rsidRPr="0038027B" w:rsidRDefault="0099472E" w:rsidP="0038027B">
            <w:pPr>
              <w:rPr>
                <w:szCs w:val="22"/>
                <w:lang w:val="de-AT"/>
              </w:rPr>
            </w:pPr>
            <w:proofErr w:type="spellStart"/>
            <w:r w:rsidRPr="0038027B">
              <w:rPr>
                <w:szCs w:val="22"/>
                <w:lang w:val="de-AT"/>
              </w:rPr>
              <w:t>Arcademics</w:t>
            </w:r>
            <w:proofErr w:type="spellEnd"/>
            <w:r w:rsidRPr="0038027B">
              <w:rPr>
                <w:szCs w:val="22"/>
                <w:lang w:val="de-AT"/>
              </w:rPr>
              <w:t xml:space="preserve"> </w:t>
            </w:r>
            <w:r w:rsidR="0038027B" w:rsidRPr="0038027B">
              <w:rPr>
                <w:szCs w:val="22"/>
                <w:lang w:val="de-AT"/>
              </w:rPr>
              <w:t>–Spiele sind erhältlich für</w:t>
            </w:r>
            <w:r w:rsidRPr="0038027B">
              <w:rPr>
                <w:szCs w:val="22"/>
                <w:lang w:val="de-AT"/>
              </w:rPr>
              <w:t xml:space="preserve"> iPad </w:t>
            </w:r>
            <w:r w:rsidR="0038027B" w:rsidRPr="0038027B">
              <w:rPr>
                <w:szCs w:val="22"/>
                <w:lang w:val="de-AT"/>
              </w:rPr>
              <w:t>und Android T</w:t>
            </w:r>
            <w:r w:rsidRPr="0038027B">
              <w:rPr>
                <w:szCs w:val="22"/>
                <w:lang w:val="de-AT"/>
              </w:rPr>
              <w:t xml:space="preserve">ablets. </w:t>
            </w:r>
            <w:r w:rsidR="0038027B">
              <w:rPr>
                <w:szCs w:val="22"/>
                <w:lang w:val="de-AT"/>
              </w:rPr>
              <w:t xml:space="preserve">Laden Sie die App über den App-Store herunter oder über </w:t>
            </w:r>
            <w:r w:rsidRPr="0038027B">
              <w:rPr>
                <w:szCs w:val="22"/>
                <w:lang w:val="de-AT"/>
              </w:rPr>
              <w:t xml:space="preserve">Google Play. </w:t>
            </w:r>
            <w:r w:rsidR="0038027B" w:rsidRPr="0038027B">
              <w:rPr>
                <w:szCs w:val="22"/>
                <w:lang w:val="de-AT"/>
              </w:rPr>
              <w:t>D</w:t>
            </w:r>
            <w:r w:rsidR="0038027B">
              <w:rPr>
                <w:szCs w:val="22"/>
                <w:lang w:val="de-AT"/>
              </w:rPr>
              <w:t xml:space="preserve">ie App ist gratis, umfasst alle </w:t>
            </w:r>
            <w:proofErr w:type="spellStart"/>
            <w:r w:rsidR="0038027B" w:rsidRPr="0038027B">
              <w:rPr>
                <w:szCs w:val="22"/>
                <w:lang w:val="de-AT"/>
              </w:rPr>
              <w:t>Arcademics</w:t>
            </w:r>
            <w:proofErr w:type="spellEnd"/>
            <w:r w:rsidR="0038027B" w:rsidRPr="0038027B">
              <w:rPr>
                <w:szCs w:val="22"/>
                <w:lang w:val="de-AT"/>
              </w:rPr>
              <w:t xml:space="preserve"> Spiele und kann mit </w:t>
            </w:r>
            <w:proofErr w:type="spellStart"/>
            <w:r w:rsidR="0038027B" w:rsidRPr="0038027B">
              <w:rPr>
                <w:szCs w:val="22"/>
                <w:lang w:val="de-AT"/>
              </w:rPr>
              <w:t>Arcademics</w:t>
            </w:r>
            <w:proofErr w:type="spellEnd"/>
            <w:r w:rsidR="0038027B" w:rsidRPr="0038027B">
              <w:rPr>
                <w:szCs w:val="22"/>
                <w:lang w:val="de-AT"/>
              </w:rPr>
              <w:t xml:space="preserve"> Plus verbunden w</w:t>
            </w:r>
            <w:r w:rsidR="0038027B">
              <w:rPr>
                <w:szCs w:val="22"/>
                <w:lang w:val="de-AT"/>
              </w:rPr>
              <w:t>e</w:t>
            </w:r>
            <w:r w:rsidR="0038027B" w:rsidRPr="0038027B">
              <w:rPr>
                <w:szCs w:val="22"/>
                <w:lang w:val="de-AT"/>
              </w:rPr>
              <w:t>rden.</w:t>
            </w:r>
          </w:p>
        </w:tc>
      </w:tr>
      <w:tr w:rsidR="0099472E" w:rsidRPr="005F2E42" w14:paraId="48994B66" w14:textId="77777777" w:rsidTr="00BD0C8F">
        <w:tc>
          <w:tcPr>
            <w:tcW w:w="1382" w:type="dxa"/>
            <w:vAlign w:val="center"/>
          </w:tcPr>
          <w:p w14:paraId="0202F746" w14:textId="3BEE5C80" w:rsidR="0099472E" w:rsidRPr="002C1EA6" w:rsidRDefault="0099472E" w:rsidP="00D6173B">
            <w:pPr>
              <w:rPr>
                <w:szCs w:val="22"/>
              </w:rPr>
            </w:pPr>
            <w:proofErr w:type="spellStart"/>
            <w:r w:rsidRPr="002C1EA6">
              <w:rPr>
                <w:szCs w:val="22"/>
              </w:rPr>
              <w:t>Animoto</w:t>
            </w:r>
            <w:proofErr w:type="spellEnd"/>
          </w:p>
        </w:tc>
        <w:tc>
          <w:tcPr>
            <w:tcW w:w="3363" w:type="dxa"/>
            <w:vAlign w:val="center"/>
          </w:tcPr>
          <w:p w14:paraId="46D4F69F" w14:textId="237AE751" w:rsidR="0099472E" w:rsidRPr="002C1EA6" w:rsidRDefault="005F2E42" w:rsidP="00D6173B">
            <w:pPr>
              <w:rPr>
                <w:szCs w:val="22"/>
              </w:rPr>
            </w:pPr>
            <w:hyperlink r:id="rId22" w:history="1">
              <w:r w:rsidR="0099472E" w:rsidRPr="002C1EA6">
                <w:rPr>
                  <w:rStyle w:val="Hyperlink"/>
                  <w:szCs w:val="22"/>
                </w:rPr>
                <w:t>https://animoto.com/dashboard</w:t>
              </w:r>
            </w:hyperlink>
            <w:r w:rsidR="0099472E" w:rsidRPr="002C1EA6">
              <w:rPr>
                <w:szCs w:val="22"/>
              </w:rPr>
              <w:t xml:space="preserve"> </w:t>
            </w:r>
          </w:p>
        </w:tc>
        <w:tc>
          <w:tcPr>
            <w:tcW w:w="8647" w:type="dxa"/>
            <w:vAlign w:val="center"/>
          </w:tcPr>
          <w:p w14:paraId="73060276" w14:textId="04A2011B" w:rsidR="0099472E" w:rsidRPr="0038027B" w:rsidRDefault="0038027B" w:rsidP="00D6173B">
            <w:pPr>
              <w:rPr>
                <w:szCs w:val="22"/>
                <w:lang w:val="de-AT"/>
              </w:rPr>
            </w:pPr>
            <w:r w:rsidRPr="0038027B">
              <w:rPr>
                <w:szCs w:val="22"/>
                <w:lang w:val="de-AT"/>
              </w:rPr>
              <w:t>Damit kann man eine Diashow gestalten</w:t>
            </w:r>
          </w:p>
        </w:tc>
      </w:tr>
      <w:tr w:rsidR="0099472E" w:rsidRPr="002C1EA6" w14:paraId="769AE4A7" w14:textId="77777777" w:rsidTr="00BD0C8F">
        <w:tc>
          <w:tcPr>
            <w:tcW w:w="1382" w:type="dxa"/>
            <w:vAlign w:val="center"/>
          </w:tcPr>
          <w:p w14:paraId="2F2411EE" w14:textId="77777777" w:rsidR="0099472E" w:rsidRPr="002C1EA6" w:rsidRDefault="0099472E" w:rsidP="00D6173B">
            <w:pPr>
              <w:rPr>
                <w:szCs w:val="22"/>
              </w:rPr>
            </w:pPr>
            <w:r w:rsidRPr="002C1EA6">
              <w:rPr>
                <w:szCs w:val="22"/>
              </w:rPr>
              <w:t xml:space="preserve">Bubbl.us </w:t>
            </w:r>
          </w:p>
        </w:tc>
        <w:tc>
          <w:tcPr>
            <w:tcW w:w="3363" w:type="dxa"/>
            <w:vAlign w:val="center"/>
          </w:tcPr>
          <w:p w14:paraId="15D0AC48" w14:textId="77777777" w:rsidR="0099472E" w:rsidRPr="002C1EA6" w:rsidRDefault="005F2E42" w:rsidP="00D6173B">
            <w:pPr>
              <w:rPr>
                <w:szCs w:val="22"/>
              </w:rPr>
            </w:pPr>
            <w:hyperlink r:id="rId23" w:history="1">
              <w:r w:rsidR="0099472E" w:rsidRPr="002C1EA6">
                <w:rPr>
                  <w:rStyle w:val="Hyperlink"/>
                  <w:szCs w:val="22"/>
                </w:rPr>
                <w:t>https://bubbl.us/</w:t>
              </w:r>
            </w:hyperlink>
          </w:p>
        </w:tc>
        <w:tc>
          <w:tcPr>
            <w:tcW w:w="8647" w:type="dxa"/>
            <w:vAlign w:val="center"/>
          </w:tcPr>
          <w:p w14:paraId="016E1150" w14:textId="6604D006" w:rsidR="0099472E" w:rsidRPr="002C1EA6" w:rsidRDefault="0038027B" w:rsidP="0038027B">
            <w:pPr>
              <w:rPr>
                <w:szCs w:val="22"/>
              </w:rPr>
            </w:pPr>
            <w:proofErr w:type="spellStart"/>
            <w:r>
              <w:rPr>
                <w:szCs w:val="22"/>
              </w:rPr>
              <w:t>Werkzeug</w:t>
            </w:r>
            <w:proofErr w:type="spellEnd"/>
            <w:r>
              <w:rPr>
                <w:szCs w:val="22"/>
              </w:rPr>
              <w:t xml:space="preserve"> </w:t>
            </w:r>
            <w:proofErr w:type="spellStart"/>
            <w:r>
              <w:rPr>
                <w:szCs w:val="22"/>
              </w:rPr>
              <w:t>zum</w:t>
            </w:r>
            <w:proofErr w:type="spellEnd"/>
            <w:r>
              <w:rPr>
                <w:szCs w:val="22"/>
              </w:rPr>
              <w:t xml:space="preserve"> Online-Brainstorming</w:t>
            </w:r>
            <w:r w:rsidR="0099472E" w:rsidRPr="002C1EA6">
              <w:rPr>
                <w:szCs w:val="22"/>
              </w:rPr>
              <w:t>: i</w:t>
            </w:r>
            <w:r w:rsidR="0099472E" w:rsidRPr="002C1EA6">
              <w:rPr>
                <w:szCs w:val="22"/>
                <w:lang w:eastAsia="hu-HU"/>
              </w:rPr>
              <w:t>deas, flowcharts</w:t>
            </w:r>
            <w:r w:rsidR="0099472E" w:rsidRPr="002C1EA6">
              <w:rPr>
                <w:szCs w:val="22"/>
              </w:rPr>
              <w:t xml:space="preserve">, </w:t>
            </w:r>
            <w:r w:rsidR="0099472E" w:rsidRPr="002C1EA6">
              <w:rPr>
                <w:szCs w:val="22"/>
                <w:lang w:eastAsia="hu-HU"/>
              </w:rPr>
              <w:t xml:space="preserve">mind maps online. </w:t>
            </w:r>
            <w:r>
              <w:rPr>
                <w:szCs w:val="22"/>
                <w:lang w:eastAsia="hu-HU"/>
              </w:rPr>
              <w:t xml:space="preserve"> </w:t>
            </w:r>
            <w:proofErr w:type="spellStart"/>
            <w:r>
              <w:rPr>
                <w:szCs w:val="22"/>
                <w:lang w:eastAsia="hu-HU"/>
              </w:rPr>
              <w:t>Teilen</w:t>
            </w:r>
            <w:proofErr w:type="spellEnd"/>
            <w:r>
              <w:rPr>
                <w:szCs w:val="22"/>
                <w:lang w:eastAsia="hu-HU"/>
              </w:rPr>
              <w:t xml:space="preserve">, </w:t>
            </w:r>
            <w:proofErr w:type="spellStart"/>
            <w:r>
              <w:rPr>
                <w:szCs w:val="22"/>
                <w:lang w:eastAsia="hu-HU"/>
              </w:rPr>
              <w:t>einbetten</w:t>
            </w:r>
            <w:proofErr w:type="spellEnd"/>
            <w:r>
              <w:rPr>
                <w:szCs w:val="22"/>
                <w:lang w:eastAsia="hu-HU"/>
              </w:rPr>
              <w:t xml:space="preserve"> </w:t>
            </w:r>
            <w:proofErr w:type="spellStart"/>
            <w:r>
              <w:rPr>
                <w:szCs w:val="22"/>
                <w:lang w:eastAsia="hu-HU"/>
              </w:rPr>
              <w:t>mailen</w:t>
            </w:r>
            <w:proofErr w:type="spellEnd"/>
            <w:r>
              <w:rPr>
                <w:szCs w:val="22"/>
                <w:lang w:eastAsia="hu-HU"/>
              </w:rPr>
              <w:t xml:space="preserve"> und </w:t>
            </w:r>
            <w:proofErr w:type="spellStart"/>
            <w:r>
              <w:rPr>
                <w:szCs w:val="22"/>
                <w:lang w:eastAsia="hu-HU"/>
              </w:rPr>
              <w:t>ausdrucken</w:t>
            </w:r>
            <w:proofErr w:type="spellEnd"/>
            <w:r>
              <w:rPr>
                <w:szCs w:val="22"/>
                <w:lang w:eastAsia="hu-HU"/>
              </w:rPr>
              <w:t>-</w:t>
            </w:r>
          </w:p>
        </w:tc>
      </w:tr>
      <w:tr w:rsidR="0099472E" w:rsidRPr="002C1EA6" w14:paraId="605FC960" w14:textId="77777777" w:rsidTr="00BD0C8F">
        <w:trPr>
          <w:trHeight w:val="268"/>
        </w:trPr>
        <w:tc>
          <w:tcPr>
            <w:tcW w:w="1382" w:type="dxa"/>
            <w:vAlign w:val="center"/>
          </w:tcPr>
          <w:p w14:paraId="3312B774" w14:textId="3C325ABD" w:rsidR="0099472E" w:rsidRPr="002C1EA6" w:rsidRDefault="0099472E" w:rsidP="002718BE">
            <w:pPr>
              <w:pStyle w:val="p1"/>
              <w:rPr>
                <w:rStyle w:val="apple-converted-space"/>
                <w:rFonts w:asciiTheme="minorHAnsi" w:hAnsiTheme="minorHAnsi"/>
                <w:sz w:val="22"/>
                <w:szCs w:val="22"/>
              </w:rPr>
            </w:pPr>
            <w:r w:rsidRPr="002C1EA6">
              <w:rPr>
                <w:rStyle w:val="apple-converted-space"/>
                <w:rFonts w:asciiTheme="minorHAnsi" w:hAnsiTheme="minorHAnsi"/>
                <w:sz w:val="22"/>
                <w:szCs w:val="22"/>
              </w:rPr>
              <w:t>Creative Commons</w:t>
            </w:r>
          </w:p>
        </w:tc>
        <w:tc>
          <w:tcPr>
            <w:tcW w:w="3363" w:type="dxa"/>
            <w:vAlign w:val="center"/>
          </w:tcPr>
          <w:p w14:paraId="7014AE83" w14:textId="77777777" w:rsidR="0099472E" w:rsidRPr="002C1EA6" w:rsidRDefault="005F2E42" w:rsidP="003B4C54">
            <w:pPr>
              <w:rPr>
                <w:rStyle w:val="s1"/>
                <w:szCs w:val="22"/>
              </w:rPr>
            </w:pPr>
            <w:hyperlink r:id="rId24" w:history="1">
              <w:r w:rsidR="0099472E" w:rsidRPr="002C1EA6">
                <w:rPr>
                  <w:rStyle w:val="Hyperlink"/>
                  <w:szCs w:val="22"/>
                </w:rPr>
                <w:t>https://creativecommons.org/</w:t>
              </w:r>
            </w:hyperlink>
            <w:r w:rsidR="0099472E" w:rsidRPr="002C1EA6">
              <w:rPr>
                <w:rStyle w:val="s1"/>
                <w:szCs w:val="22"/>
              </w:rPr>
              <w:t xml:space="preserve"> </w:t>
            </w:r>
          </w:p>
        </w:tc>
        <w:tc>
          <w:tcPr>
            <w:tcW w:w="8647" w:type="dxa"/>
            <w:vAlign w:val="center"/>
          </w:tcPr>
          <w:p w14:paraId="6477BB78" w14:textId="77777777" w:rsidR="0099472E" w:rsidRPr="002C1EA6" w:rsidRDefault="0099472E" w:rsidP="00F74394">
            <w:pPr>
              <w:pStyle w:val="p1"/>
              <w:rPr>
                <w:rStyle w:val="s1"/>
                <w:rFonts w:asciiTheme="minorHAnsi" w:hAnsiTheme="minorHAnsi"/>
                <w:sz w:val="22"/>
                <w:szCs w:val="22"/>
              </w:rPr>
            </w:pPr>
          </w:p>
        </w:tc>
      </w:tr>
      <w:tr w:rsidR="0099472E" w:rsidRPr="005F2E42" w14:paraId="471593AB" w14:textId="77777777" w:rsidTr="00BD0C8F">
        <w:trPr>
          <w:trHeight w:val="268"/>
        </w:trPr>
        <w:tc>
          <w:tcPr>
            <w:tcW w:w="1382" w:type="dxa"/>
            <w:vAlign w:val="center"/>
          </w:tcPr>
          <w:p w14:paraId="5D0407CF" w14:textId="77777777" w:rsidR="0099472E" w:rsidRPr="002C1EA6" w:rsidRDefault="0099472E" w:rsidP="00D6173B">
            <w:pPr>
              <w:rPr>
                <w:szCs w:val="22"/>
              </w:rPr>
            </w:pPr>
            <w:r w:rsidRPr="002C1EA6">
              <w:rPr>
                <w:szCs w:val="22"/>
              </w:rPr>
              <w:t>eLearning</w:t>
            </w:r>
          </w:p>
        </w:tc>
        <w:tc>
          <w:tcPr>
            <w:tcW w:w="3363" w:type="dxa"/>
            <w:vAlign w:val="center"/>
          </w:tcPr>
          <w:p w14:paraId="7EAC7726" w14:textId="77777777" w:rsidR="0099472E" w:rsidRPr="002C1EA6" w:rsidRDefault="005F2E42" w:rsidP="003B4C54">
            <w:pPr>
              <w:rPr>
                <w:szCs w:val="22"/>
              </w:rPr>
            </w:pPr>
            <w:hyperlink r:id="rId25" w:history="1">
              <w:r w:rsidR="0099472E" w:rsidRPr="002C1EA6">
                <w:rPr>
                  <w:rStyle w:val="Hyperlink"/>
                  <w:szCs w:val="22"/>
                </w:rPr>
                <w:t>http://course.tenegen.eu/</w:t>
              </w:r>
            </w:hyperlink>
            <w:r w:rsidR="0099472E" w:rsidRPr="002C1EA6">
              <w:rPr>
                <w:szCs w:val="22"/>
              </w:rPr>
              <w:t xml:space="preserve"> </w:t>
            </w:r>
          </w:p>
        </w:tc>
        <w:tc>
          <w:tcPr>
            <w:tcW w:w="8647" w:type="dxa"/>
            <w:vAlign w:val="center"/>
          </w:tcPr>
          <w:p w14:paraId="3963DCAC" w14:textId="05FB8BAD" w:rsidR="0099472E" w:rsidRPr="0038027B" w:rsidRDefault="0038027B" w:rsidP="0038027B">
            <w:pPr>
              <w:rPr>
                <w:szCs w:val="22"/>
                <w:lang w:val="de-AT"/>
              </w:rPr>
            </w:pPr>
            <w:r w:rsidRPr="0038027B">
              <w:rPr>
                <w:szCs w:val="22"/>
                <w:lang w:val="de-AT"/>
              </w:rPr>
              <w:t>Lehrerkurs auf der Grundlage von</w:t>
            </w:r>
            <w:r>
              <w:rPr>
                <w:szCs w:val="22"/>
                <w:lang w:val="de-AT"/>
              </w:rPr>
              <w:t xml:space="preserve"> IKT</w:t>
            </w:r>
          </w:p>
        </w:tc>
      </w:tr>
      <w:tr w:rsidR="0099472E" w:rsidRPr="005F2E42" w14:paraId="29EB6EAD" w14:textId="77777777" w:rsidTr="00BD0C8F">
        <w:trPr>
          <w:trHeight w:val="1960"/>
        </w:trPr>
        <w:tc>
          <w:tcPr>
            <w:tcW w:w="1382" w:type="dxa"/>
            <w:vAlign w:val="center"/>
          </w:tcPr>
          <w:p w14:paraId="163A8A54" w14:textId="77777777" w:rsidR="0099472E" w:rsidRPr="002C1EA6" w:rsidRDefault="0099472E" w:rsidP="00D6173B">
            <w:pPr>
              <w:rPr>
                <w:szCs w:val="22"/>
              </w:rPr>
            </w:pPr>
            <w:r w:rsidRPr="002C1EA6">
              <w:rPr>
                <w:szCs w:val="22"/>
              </w:rPr>
              <w:t xml:space="preserve">European </w:t>
            </w:r>
            <w:proofErr w:type="spellStart"/>
            <w:r w:rsidRPr="002C1EA6">
              <w:rPr>
                <w:szCs w:val="22"/>
              </w:rPr>
              <w:t>Schoolnet</w:t>
            </w:r>
            <w:proofErr w:type="spellEnd"/>
          </w:p>
        </w:tc>
        <w:tc>
          <w:tcPr>
            <w:tcW w:w="3363" w:type="dxa"/>
            <w:vAlign w:val="center"/>
          </w:tcPr>
          <w:p w14:paraId="5ED98517" w14:textId="77777777" w:rsidR="0099472E" w:rsidRPr="002C1EA6" w:rsidRDefault="005F2E42" w:rsidP="003B4C54">
            <w:pPr>
              <w:rPr>
                <w:szCs w:val="22"/>
              </w:rPr>
            </w:pPr>
            <w:hyperlink r:id="rId26" w:history="1">
              <w:r w:rsidR="0099472E" w:rsidRPr="002C1EA6">
                <w:rPr>
                  <w:rStyle w:val="Hyperlink"/>
                  <w:szCs w:val="22"/>
                </w:rPr>
                <w:t>http://www.eun.org/about</w:t>
              </w:r>
            </w:hyperlink>
            <w:r w:rsidR="0099472E" w:rsidRPr="002C1EA6">
              <w:rPr>
                <w:szCs w:val="22"/>
              </w:rPr>
              <w:t xml:space="preserve"> </w:t>
            </w:r>
          </w:p>
        </w:tc>
        <w:tc>
          <w:tcPr>
            <w:tcW w:w="8647" w:type="dxa"/>
            <w:vAlign w:val="center"/>
          </w:tcPr>
          <w:p w14:paraId="59D3B59F" w14:textId="35A06C6B" w:rsidR="0099472E" w:rsidRPr="0038027B" w:rsidRDefault="0038027B" w:rsidP="0038027B">
            <w:pPr>
              <w:rPr>
                <w:szCs w:val="22"/>
                <w:lang w:val="de-AT"/>
              </w:rPr>
            </w:pPr>
            <w:r w:rsidRPr="0038027B">
              <w:rPr>
                <w:szCs w:val="22"/>
                <w:lang w:val="de-AT"/>
              </w:rPr>
              <w:t xml:space="preserve">European </w:t>
            </w:r>
            <w:proofErr w:type="spellStart"/>
            <w:r w:rsidRPr="0038027B">
              <w:rPr>
                <w:szCs w:val="22"/>
                <w:lang w:val="de-AT"/>
              </w:rPr>
              <w:t>Schoolnet</w:t>
            </w:r>
            <w:proofErr w:type="spellEnd"/>
            <w:r w:rsidRPr="0038027B">
              <w:rPr>
                <w:szCs w:val="22"/>
                <w:lang w:val="de-AT"/>
              </w:rPr>
              <w:t xml:space="preserve"> ist das Netzwerk von 31 Europäischen Bildungsministerien mit dem Hauptsitz in Brüssel</w:t>
            </w:r>
            <w:r w:rsidR="0099472E" w:rsidRPr="0038027B">
              <w:rPr>
                <w:szCs w:val="22"/>
                <w:lang w:val="de-AT"/>
              </w:rPr>
              <w:t>. </w:t>
            </w:r>
            <w:r w:rsidRPr="0038027B">
              <w:rPr>
                <w:szCs w:val="22"/>
                <w:lang w:val="de-AT"/>
              </w:rPr>
              <w:t>Als nicht gewinnorientierte Organisation zielt es auf die Vermittlung von Unterricht und Lernstrategien an die beteiligten Interessensgruppen</w:t>
            </w:r>
            <w:r>
              <w:rPr>
                <w:szCs w:val="22"/>
                <w:lang w:val="de-AT"/>
              </w:rPr>
              <w:t>: Bildungsministerien, Schulen, Lehrer, Forscher und Partner aus der Industrie</w:t>
            </w:r>
            <w:r w:rsidR="0099472E" w:rsidRPr="0038027B">
              <w:rPr>
                <w:szCs w:val="22"/>
                <w:lang w:val="de-AT"/>
              </w:rPr>
              <w:t>. </w:t>
            </w:r>
          </w:p>
        </w:tc>
      </w:tr>
      <w:tr w:rsidR="0099472E" w:rsidRPr="005F2E42" w14:paraId="209CB47C" w14:textId="77777777" w:rsidTr="00BD0C8F">
        <w:tc>
          <w:tcPr>
            <w:tcW w:w="1382" w:type="dxa"/>
            <w:vAlign w:val="center"/>
          </w:tcPr>
          <w:p w14:paraId="05827FAF" w14:textId="77777777" w:rsidR="0099472E" w:rsidRPr="002C1EA6" w:rsidRDefault="0099472E" w:rsidP="00D6173B">
            <w:pPr>
              <w:rPr>
                <w:szCs w:val="22"/>
              </w:rPr>
            </w:pPr>
            <w:proofErr w:type="spellStart"/>
            <w:r w:rsidRPr="002C1EA6">
              <w:rPr>
                <w:szCs w:val="22"/>
              </w:rPr>
              <w:t>EUSchoolNet</w:t>
            </w:r>
            <w:proofErr w:type="spellEnd"/>
          </w:p>
        </w:tc>
        <w:tc>
          <w:tcPr>
            <w:tcW w:w="3363" w:type="dxa"/>
            <w:vAlign w:val="center"/>
          </w:tcPr>
          <w:p w14:paraId="7A6904CF" w14:textId="77777777" w:rsidR="0099472E" w:rsidRPr="002C1EA6" w:rsidRDefault="005F2E42" w:rsidP="00D6173B">
            <w:pPr>
              <w:rPr>
                <w:szCs w:val="22"/>
              </w:rPr>
            </w:pPr>
            <w:hyperlink r:id="rId27" w:history="1">
              <w:r w:rsidR="0099472E" w:rsidRPr="002C1EA6">
                <w:rPr>
                  <w:rStyle w:val="Hyperlink"/>
                  <w:szCs w:val="22"/>
                </w:rPr>
                <w:t>http://lreforschools.eun.org/web/guest</w:t>
              </w:r>
            </w:hyperlink>
            <w:r w:rsidR="0099472E" w:rsidRPr="002C1EA6">
              <w:rPr>
                <w:szCs w:val="22"/>
              </w:rPr>
              <w:t xml:space="preserve"> </w:t>
            </w:r>
          </w:p>
        </w:tc>
        <w:tc>
          <w:tcPr>
            <w:tcW w:w="8647" w:type="dxa"/>
            <w:vAlign w:val="center"/>
          </w:tcPr>
          <w:p w14:paraId="29EA67CC" w14:textId="32F4D338" w:rsidR="0099472E" w:rsidRPr="00F66895" w:rsidRDefault="0099472E" w:rsidP="00F66895">
            <w:pPr>
              <w:rPr>
                <w:rFonts w:cstheme="minorBidi"/>
                <w:szCs w:val="22"/>
                <w:lang w:val="de-AT"/>
              </w:rPr>
            </w:pPr>
            <w:r w:rsidRPr="005F2E42">
              <w:rPr>
                <w:szCs w:val="22"/>
              </w:rPr>
              <w:t xml:space="preserve"> </w:t>
            </w:r>
            <w:r w:rsidRPr="00F66895">
              <w:rPr>
                <w:szCs w:val="22"/>
                <w:lang w:val="de-AT"/>
              </w:rPr>
              <w:t>Learn</w:t>
            </w:r>
            <w:r w:rsidR="00F66895" w:rsidRPr="00F66895">
              <w:rPr>
                <w:szCs w:val="22"/>
                <w:lang w:val="de-AT"/>
              </w:rPr>
              <w:t xml:space="preserve">ing </w:t>
            </w:r>
            <w:proofErr w:type="spellStart"/>
            <w:r w:rsidR="00F66895" w:rsidRPr="00F66895">
              <w:rPr>
                <w:szCs w:val="22"/>
                <w:lang w:val="de-AT"/>
              </w:rPr>
              <w:t>Resource</w:t>
            </w:r>
            <w:proofErr w:type="spellEnd"/>
            <w:r w:rsidR="00F66895" w:rsidRPr="00F66895">
              <w:rPr>
                <w:szCs w:val="22"/>
                <w:lang w:val="de-AT"/>
              </w:rPr>
              <w:t xml:space="preserve"> Exchange (LRE) des </w:t>
            </w:r>
            <w:r w:rsidRPr="00F66895">
              <w:rPr>
                <w:szCs w:val="22"/>
                <w:lang w:val="de-AT"/>
              </w:rPr>
              <w:t xml:space="preserve"> </w:t>
            </w:r>
            <w:hyperlink r:id="rId28" w:tgtFrame="_blank" w:tooltip="European Schoolnet" w:history="1">
              <w:r w:rsidRPr="00F66895">
                <w:rPr>
                  <w:rStyle w:val="Hyperlink"/>
                  <w:szCs w:val="22"/>
                  <w:lang w:val="de-AT"/>
                </w:rPr>
                <w:t xml:space="preserve">European </w:t>
              </w:r>
              <w:proofErr w:type="spellStart"/>
              <w:r w:rsidRPr="00F66895">
                <w:rPr>
                  <w:rStyle w:val="Hyperlink"/>
                  <w:szCs w:val="22"/>
                  <w:lang w:val="de-AT"/>
                </w:rPr>
                <w:t>Schoolnet</w:t>
              </w:r>
              <w:proofErr w:type="spellEnd"/>
            </w:hyperlink>
            <w:r w:rsidRPr="00F66895">
              <w:rPr>
                <w:szCs w:val="22"/>
                <w:lang w:val="de-AT"/>
              </w:rPr>
              <w:t xml:space="preserve"> (EUN) </w:t>
            </w:r>
            <w:r w:rsidR="00F66895" w:rsidRPr="00F66895">
              <w:rPr>
                <w:szCs w:val="22"/>
                <w:lang w:val="de-AT"/>
              </w:rPr>
              <w:t>ist ein Dienst, der Schulen das Auffinden bildungsrelevanter Inhalte aus verschiedenen Ländern und von verschiedenen Anbietern ermöglicht</w:t>
            </w:r>
            <w:r w:rsidR="00F66895">
              <w:rPr>
                <w:szCs w:val="22"/>
                <w:lang w:val="de-AT"/>
              </w:rPr>
              <w:t xml:space="preserve">. </w:t>
            </w:r>
          </w:p>
        </w:tc>
      </w:tr>
      <w:tr w:rsidR="0099472E" w:rsidRPr="005F2E42" w14:paraId="70D32F01" w14:textId="77777777" w:rsidTr="00BD0C8F">
        <w:tc>
          <w:tcPr>
            <w:tcW w:w="1382" w:type="dxa"/>
            <w:vAlign w:val="center"/>
          </w:tcPr>
          <w:p w14:paraId="337172F6" w14:textId="77777777" w:rsidR="0099472E" w:rsidRPr="002C1EA6" w:rsidRDefault="0099472E" w:rsidP="00D6173B">
            <w:pPr>
              <w:rPr>
                <w:szCs w:val="22"/>
              </w:rPr>
            </w:pPr>
            <w:r w:rsidRPr="002C1EA6">
              <w:rPr>
                <w:szCs w:val="22"/>
              </w:rPr>
              <w:t>Gen Z Survey</w:t>
            </w:r>
          </w:p>
        </w:tc>
        <w:tc>
          <w:tcPr>
            <w:tcW w:w="3363" w:type="dxa"/>
            <w:vAlign w:val="center"/>
          </w:tcPr>
          <w:p w14:paraId="22542913" w14:textId="77777777" w:rsidR="0099472E" w:rsidRPr="002C1EA6" w:rsidRDefault="005F2E42" w:rsidP="00D6173B">
            <w:pPr>
              <w:rPr>
                <w:szCs w:val="22"/>
              </w:rPr>
            </w:pPr>
            <w:hyperlink r:id="rId29" w:history="1">
              <w:r w:rsidR="0099472E" w:rsidRPr="002C1EA6">
                <w:rPr>
                  <w:rStyle w:val="Hyperlink"/>
                  <w:szCs w:val="22"/>
                </w:rPr>
                <w:t>http://www.adobeeducate.com/genz/global-education-genz</w:t>
              </w:r>
            </w:hyperlink>
          </w:p>
        </w:tc>
        <w:tc>
          <w:tcPr>
            <w:tcW w:w="8647" w:type="dxa"/>
            <w:vAlign w:val="center"/>
          </w:tcPr>
          <w:p w14:paraId="11B8925A" w14:textId="468A1467" w:rsidR="0099472E" w:rsidRPr="007B0DB9" w:rsidRDefault="0099472E" w:rsidP="007B0DB9">
            <w:pPr>
              <w:rPr>
                <w:szCs w:val="22"/>
                <w:lang w:val="de-AT"/>
              </w:rPr>
            </w:pPr>
            <w:r w:rsidRPr="007B0DB9">
              <w:rPr>
                <w:szCs w:val="22"/>
                <w:lang w:val="de-AT"/>
              </w:rPr>
              <w:t xml:space="preserve">ANAHAIM, </w:t>
            </w:r>
            <w:proofErr w:type="spellStart"/>
            <w:r w:rsidRPr="007B0DB9">
              <w:rPr>
                <w:szCs w:val="22"/>
                <w:lang w:val="de-AT"/>
              </w:rPr>
              <w:t>Calif</w:t>
            </w:r>
            <w:proofErr w:type="spellEnd"/>
            <w:proofErr w:type="gramStart"/>
            <w:r w:rsidRPr="007B0DB9">
              <w:rPr>
                <w:szCs w:val="22"/>
                <w:lang w:val="de-AT"/>
              </w:rPr>
              <w:t>.--</w:t>
            </w:r>
            <w:proofErr w:type="gramEnd"/>
            <w:r w:rsidRPr="007B0DB9">
              <w:rPr>
                <w:szCs w:val="22"/>
                <w:lang w:val="de-AT"/>
              </w:rPr>
              <w:t>(</w:t>
            </w:r>
            <w:hyperlink r:id="rId30" w:tgtFrame="_blank" w:history="1">
              <w:r w:rsidRPr="007B0DB9">
                <w:rPr>
                  <w:rStyle w:val="Hyperlink"/>
                  <w:szCs w:val="22"/>
                  <w:lang w:val="de-AT"/>
                </w:rPr>
                <w:t>BUSINESS WIRE</w:t>
              </w:r>
            </w:hyperlink>
            <w:r w:rsidR="007B0DB9" w:rsidRPr="007B0DB9">
              <w:rPr>
                <w:szCs w:val="22"/>
                <w:lang w:val="de-AT"/>
              </w:rPr>
              <w:t>)--jetzt</w:t>
            </w:r>
            <w:r w:rsidRPr="007B0DB9">
              <w:rPr>
                <w:szCs w:val="22"/>
                <w:lang w:val="de-AT"/>
              </w:rPr>
              <w:t xml:space="preserve"> Adobe (NASDAQ:ADBE) </w:t>
            </w:r>
            <w:r w:rsidR="007B0DB9" w:rsidRPr="007B0DB9">
              <w:rPr>
                <w:szCs w:val="22"/>
                <w:lang w:val="de-AT"/>
              </w:rPr>
              <w:t xml:space="preserve">veröffentlichte eine Studie bei </w:t>
            </w:r>
            <w:r w:rsidRPr="007B0DB9">
              <w:rPr>
                <w:szCs w:val="22"/>
                <w:lang w:val="de-AT"/>
              </w:rPr>
              <w:t>EDUCAUSE 2016</w:t>
            </w:r>
            <w:r w:rsidR="007B0DB9" w:rsidRPr="007B0DB9">
              <w:rPr>
                <w:szCs w:val="22"/>
                <w:lang w:val="de-AT"/>
              </w:rPr>
              <w:t xml:space="preserve">, die Einblicke in die Lernsituation </w:t>
            </w:r>
            <w:r w:rsidR="007B0DB9">
              <w:rPr>
                <w:szCs w:val="22"/>
                <w:lang w:val="de-AT"/>
              </w:rPr>
              <w:t xml:space="preserve">und Ausblicke auf die künftige Arbeitswelt </w:t>
            </w:r>
            <w:r w:rsidR="007B0DB9" w:rsidRPr="007B0DB9">
              <w:rPr>
                <w:szCs w:val="22"/>
                <w:lang w:val="de-AT"/>
              </w:rPr>
              <w:t xml:space="preserve">von amerikanischen Studenten und Schülern gibt. </w:t>
            </w:r>
            <w:r w:rsidRPr="007B0DB9">
              <w:rPr>
                <w:szCs w:val="22"/>
                <w:lang w:val="de-AT"/>
              </w:rPr>
              <w:t xml:space="preserve"> </w:t>
            </w:r>
          </w:p>
        </w:tc>
      </w:tr>
      <w:tr w:rsidR="0099472E" w:rsidRPr="005F2E42" w14:paraId="7399C8A4" w14:textId="77777777" w:rsidTr="00BD0C8F">
        <w:trPr>
          <w:trHeight w:val="268"/>
        </w:trPr>
        <w:tc>
          <w:tcPr>
            <w:tcW w:w="1382" w:type="dxa"/>
            <w:vAlign w:val="center"/>
          </w:tcPr>
          <w:p w14:paraId="717813C9" w14:textId="77777777" w:rsidR="0099472E" w:rsidRPr="002C1EA6" w:rsidRDefault="0099472E" w:rsidP="002718BE">
            <w:pPr>
              <w:pStyle w:val="p1"/>
              <w:rPr>
                <w:rStyle w:val="s1"/>
                <w:rFonts w:asciiTheme="minorHAnsi" w:hAnsiTheme="minorHAnsi"/>
                <w:sz w:val="22"/>
                <w:szCs w:val="22"/>
              </w:rPr>
            </w:pPr>
            <w:proofErr w:type="spellStart"/>
            <w:r w:rsidRPr="002C1EA6">
              <w:rPr>
                <w:rStyle w:val="s1"/>
                <w:rFonts w:asciiTheme="minorHAnsi" w:hAnsiTheme="minorHAnsi"/>
                <w:sz w:val="22"/>
                <w:szCs w:val="22"/>
              </w:rPr>
              <w:t>GoogleEarth</w:t>
            </w:r>
            <w:proofErr w:type="spellEnd"/>
          </w:p>
        </w:tc>
        <w:tc>
          <w:tcPr>
            <w:tcW w:w="3363" w:type="dxa"/>
            <w:vAlign w:val="center"/>
          </w:tcPr>
          <w:p w14:paraId="269BF032" w14:textId="77777777" w:rsidR="0099472E" w:rsidRPr="002C1EA6" w:rsidRDefault="005F2E42" w:rsidP="003B4C54">
            <w:pPr>
              <w:rPr>
                <w:rStyle w:val="s1"/>
                <w:szCs w:val="22"/>
              </w:rPr>
            </w:pPr>
            <w:hyperlink r:id="rId31" w:history="1">
              <w:r w:rsidR="0099472E" w:rsidRPr="002C1EA6">
                <w:rPr>
                  <w:rStyle w:val="Hyperlink"/>
                  <w:szCs w:val="22"/>
                </w:rPr>
                <w:t>https://earth.google.com/web/</w:t>
              </w:r>
            </w:hyperlink>
            <w:r w:rsidR="0099472E" w:rsidRPr="002C1EA6">
              <w:rPr>
                <w:rStyle w:val="s1"/>
                <w:szCs w:val="22"/>
              </w:rPr>
              <w:t xml:space="preserve"> </w:t>
            </w:r>
          </w:p>
        </w:tc>
        <w:tc>
          <w:tcPr>
            <w:tcW w:w="8647" w:type="dxa"/>
            <w:vAlign w:val="center"/>
          </w:tcPr>
          <w:p w14:paraId="475A707A" w14:textId="458C0BB7" w:rsidR="0099472E" w:rsidRPr="007B0DB9" w:rsidRDefault="0099472E" w:rsidP="007B0DB9">
            <w:pPr>
              <w:rPr>
                <w:rStyle w:val="link"/>
                <w:szCs w:val="22"/>
                <w:lang w:val="de-AT"/>
              </w:rPr>
            </w:pPr>
            <w:r w:rsidRPr="007B0DB9">
              <w:rPr>
                <w:color w:val="222222"/>
                <w:szCs w:val="22"/>
                <w:shd w:val="clear" w:color="auto" w:fill="FFFFFF"/>
                <w:lang w:val="de-AT"/>
              </w:rPr>
              <w:t xml:space="preserve">Google Earth </w:t>
            </w:r>
            <w:r w:rsidR="007B0DB9" w:rsidRPr="007B0DB9">
              <w:rPr>
                <w:color w:val="222222"/>
                <w:szCs w:val="22"/>
                <w:shd w:val="clear" w:color="auto" w:fill="FFFFFF"/>
                <w:lang w:val="de-AT"/>
              </w:rPr>
              <w:t xml:space="preserve">verfügt über Satellitenbilder verschiedener Auflösung der Erdoberfläche, die es Nutzern erlaubt, Städte und Häuser </w:t>
            </w:r>
            <w:proofErr w:type="spellStart"/>
            <w:r w:rsidR="007B0DB9" w:rsidRPr="007B0DB9">
              <w:rPr>
                <w:color w:val="222222"/>
                <w:szCs w:val="22"/>
                <w:shd w:val="clear" w:color="auto" w:fill="FFFFFF"/>
                <w:lang w:val="de-AT"/>
              </w:rPr>
              <w:t>direct</w:t>
            </w:r>
            <w:proofErr w:type="spellEnd"/>
            <w:r w:rsidR="007B0DB9" w:rsidRPr="007B0DB9">
              <w:rPr>
                <w:color w:val="222222"/>
                <w:szCs w:val="22"/>
                <w:shd w:val="clear" w:color="auto" w:fill="FFFFFF"/>
                <w:lang w:val="de-AT"/>
              </w:rPr>
              <w:t xml:space="preserve"> von oben zu betrachten, oder in einem </w:t>
            </w:r>
            <w:r w:rsidR="007B0DB9">
              <w:rPr>
                <w:color w:val="222222"/>
                <w:szCs w:val="22"/>
                <w:shd w:val="clear" w:color="auto" w:fill="FFFFFF"/>
                <w:lang w:val="de-AT"/>
              </w:rPr>
              <w:t xml:space="preserve">schrägen </w:t>
            </w:r>
            <w:r w:rsidR="007B0DB9" w:rsidRPr="007B0DB9">
              <w:rPr>
                <w:color w:val="222222"/>
                <w:szCs w:val="22"/>
                <w:shd w:val="clear" w:color="auto" w:fill="FFFFFF"/>
                <w:lang w:val="de-AT"/>
              </w:rPr>
              <w:t>Winkel</w:t>
            </w:r>
            <w:r w:rsidR="007B0DB9">
              <w:rPr>
                <w:color w:val="222222"/>
                <w:szCs w:val="22"/>
                <w:shd w:val="clear" w:color="auto" w:fill="FFFFFF"/>
                <w:lang w:val="de-AT"/>
              </w:rPr>
              <w:t xml:space="preserve"> (auch aus der Vogelperspektive).Die Bildauflösung beträgt 15 Meter bis 15 Zentimeter</w:t>
            </w:r>
            <w:r w:rsidRPr="007B0DB9">
              <w:rPr>
                <w:color w:val="222222"/>
                <w:szCs w:val="22"/>
                <w:shd w:val="clear" w:color="auto" w:fill="FFFFFF"/>
                <w:lang w:val="de-AT"/>
              </w:rPr>
              <w:t>.</w:t>
            </w:r>
          </w:p>
        </w:tc>
      </w:tr>
      <w:tr w:rsidR="0099472E" w:rsidRPr="007B0DB9" w14:paraId="20CF29F0" w14:textId="77777777" w:rsidTr="00BD0C8F">
        <w:trPr>
          <w:trHeight w:val="268"/>
        </w:trPr>
        <w:tc>
          <w:tcPr>
            <w:tcW w:w="1382" w:type="dxa"/>
            <w:vAlign w:val="center"/>
          </w:tcPr>
          <w:p w14:paraId="0E6B4C08" w14:textId="77777777" w:rsidR="0099472E" w:rsidRPr="002C1EA6" w:rsidRDefault="0099472E" w:rsidP="002718BE">
            <w:pPr>
              <w:pStyle w:val="p1"/>
              <w:rPr>
                <w:rStyle w:val="s1"/>
                <w:rFonts w:asciiTheme="minorHAnsi" w:hAnsiTheme="minorHAnsi"/>
                <w:sz w:val="22"/>
                <w:szCs w:val="22"/>
              </w:rPr>
            </w:pPr>
            <w:r w:rsidRPr="002C1EA6">
              <w:rPr>
                <w:rStyle w:val="s1"/>
                <w:rFonts w:asciiTheme="minorHAnsi" w:hAnsiTheme="minorHAnsi"/>
                <w:sz w:val="22"/>
                <w:szCs w:val="22"/>
              </w:rPr>
              <w:t>Internet4CLa</w:t>
            </w:r>
          </w:p>
        </w:tc>
        <w:tc>
          <w:tcPr>
            <w:tcW w:w="3363" w:type="dxa"/>
            <w:vAlign w:val="center"/>
          </w:tcPr>
          <w:p w14:paraId="45507498" w14:textId="77777777" w:rsidR="0099472E" w:rsidRPr="002C1EA6" w:rsidRDefault="005F2E42" w:rsidP="003B4C54">
            <w:pPr>
              <w:rPr>
                <w:rStyle w:val="s1"/>
                <w:szCs w:val="22"/>
              </w:rPr>
            </w:pPr>
            <w:hyperlink r:id="rId32" w:history="1">
              <w:r w:rsidR="0099472E" w:rsidRPr="002C1EA6">
                <w:rPr>
                  <w:rStyle w:val="Hyperlink"/>
                  <w:szCs w:val="22"/>
                </w:rPr>
                <w:t>http://internet4classrooms.com/flang.htm</w:t>
              </w:r>
            </w:hyperlink>
            <w:r w:rsidR="0099472E" w:rsidRPr="002C1EA6">
              <w:rPr>
                <w:rStyle w:val="s1"/>
                <w:szCs w:val="22"/>
              </w:rPr>
              <w:t xml:space="preserve"> </w:t>
            </w:r>
          </w:p>
        </w:tc>
        <w:tc>
          <w:tcPr>
            <w:tcW w:w="8647" w:type="dxa"/>
            <w:vAlign w:val="center"/>
          </w:tcPr>
          <w:p w14:paraId="3A95D312" w14:textId="31737A37" w:rsidR="0099472E" w:rsidRPr="007B0DB9" w:rsidRDefault="007B0DB9" w:rsidP="007B0DB9">
            <w:pPr>
              <w:rPr>
                <w:rStyle w:val="s1"/>
                <w:szCs w:val="22"/>
                <w:lang w:val="de-AT"/>
              </w:rPr>
            </w:pPr>
            <w:r w:rsidRPr="007B0DB9">
              <w:rPr>
                <w:szCs w:val="22"/>
                <w:lang w:val="de-AT"/>
              </w:rPr>
              <w:t>Dieses Portal wird von Lehrern, Eltern und Schülern aller Altersstufen auf sechs oder sieben Kontinenten ve</w:t>
            </w:r>
            <w:r w:rsidR="002411EC">
              <w:rPr>
                <w:szCs w:val="22"/>
                <w:lang w:val="de-AT"/>
              </w:rPr>
              <w:t>r</w:t>
            </w:r>
            <w:r w:rsidRPr="007B0DB9">
              <w:rPr>
                <w:szCs w:val="22"/>
                <w:lang w:val="de-AT"/>
              </w:rPr>
              <w:t>wendet und steht jede</w:t>
            </w:r>
            <w:r>
              <w:rPr>
                <w:szCs w:val="22"/>
                <w:lang w:val="de-AT"/>
              </w:rPr>
              <w:t xml:space="preserve">m, der eine </w:t>
            </w:r>
            <w:r w:rsidRPr="007B0DB9">
              <w:rPr>
                <w:szCs w:val="22"/>
                <w:lang w:val="de-AT"/>
              </w:rPr>
              <w:t>Internetverbindung</w:t>
            </w:r>
            <w:r>
              <w:rPr>
                <w:szCs w:val="22"/>
                <w:lang w:val="de-AT"/>
              </w:rPr>
              <w:t xml:space="preserve"> hat,</w:t>
            </w:r>
            <w:r w:rsidRPr="007B0DB9">
              <w:rPr>
                <w:szCs w:val="22"/>
                <w:lang w:val="de-AT"/>
              </w:rPr>
              <w:t xml:space="preserve"> zur Verfügung. </w:t>
            </w:r>
            <w:r>
              <w:rPr>
                <w:szCs w:val="22"/>
                <w:lang w:val="de-AT"/>
              </w:rPr>
              <w:t>Es wird kein Mitgliedsbeitrag eingehoben.</w:t>
            </w:r>
          </w:p>
        </w:tc>
      </w:tr>
      <w:tr w:rsidR="0099472E" w:rsidRPr="002C1EA6" w14:paraId="5182D398" w14:textId="77777777" w:rsidTr="00BD4B0D">
        <w:trPr>
          <w:trHeight w:val="240"/>
        </w:trPr>
        <w:tc>
          <w:tcPr>
            <w:tcW w:w="1382" w:type="dxa"/>
            <w:vAlign w:val="center"/>
          </w:tcPr>
          <w:p w14:paraId="052962D0" w14:textId="77777777" w:rsidR="0099472E" w:rsidRPr="002C1EA6" w:rsidRDefault="0099472E" w:rsidP="002718BE">
            <w:pPr>
              <w:pStyle w:val="p1"/>
              <w:rPr>
                <w:rStyle w:val="s1"/>
                <w:rFonts w:asciiTheme="minorHAnsi" w:hAnsiTheme="minorHAnsi"/>
                <w:sz w:val="22"/>
                <w:szCs w:val="22"/>
              </w:rPr>
            </w:pPr>
            <w:proofErr w:type="spellStart"/>
            <w:r w:rsidRPr="002C1EA6">
              <w:rPr>
                <w:rStyle w:val="s1"/>
                <w:rFonts w:asciiTheme="minorHAnsi" w:hAnsiTheme="minorHAnsi"/>
                <w:sz w:val="22"/>
                <w:szCs w:val="22"/>
              </w:rPr>
              <w:t>iTStudy</w:t>
            </w:r>
            <w:proofErr w:type="spellEnd"/>
            <w:r w:rsidRPr="002C1EA6">
              <w:rPr>
                <w:rStyle w:val="s1"/>
                <w:rFonts w:asciiTheme="minorHAnsi" w:hAnsiTheme="minorHAnsi"/>
                <w:sz w:val="22"/>
                <w:szCs w:val="22"/>
              </w:rPr>
              <w:t xml:space="preserve"> </w:t>
            </w:r>
            <w:r w:rsidRPr="002C1EA6">
              <w:rPr>
                <w:rStyle w:val="s1"/>
                <w:rFonts w:asciiTheme="minorHAnsi" w:hAnsiTheme="minorHAnsi"/>
                <w:sz w:val="22"/>
                <w:szCs w:val="22"/>
              </w:rPr>
              <w:lastRenderedPageBreak/>
              <w:t>YouTube channel</w:t>
            </w:r>
          </w:p>
        </w:tc>
        <w:tc>
          <w:tcPr>
            <w:tcW w:w="3363" w:type="dxa"/>
            <w:vAlign w:val="center"/>
          </w:tcPr>
          <w:p w14:paraId="1FC08AF3" w14:textId="77777777" w:rsidR="0099472E" w:rsidRPr="002C1EA6" w:rsidRDefault="005F2E42" w:rsidP="003B4C54">
            <w:pPr>
              <w:rPr>
                <w:szCs w:val="22"/>
              </w:rPr>
            </w:pPr>
            <w:hyperlink r:id="rId33" w:history="1">
              <w:r w:rsidR="0099472E" w:rsidRPr="002C1EA6">
                <w:rPr>
                  <w:rStyle w:val="Hyperlink"/>
                  <w:szCs w:val="22"/>
                </w:rPr>
                <w:t>https://www.youtube.com/channe</w:t>
              </w:r>
              <w:r w:rsidR="0099472E" w:rsidRPr="002C1EA6">
                <w:rPr>
                  <w:rStyle w:val="Hyperlink"/>
                  <w:szCs w:val="22"/>
                </w:rPr>
                <w:lastRenderedPageBreak/>
                <w:t>l/UCJsfNFNOZN-0l9I3bRiimVg</w:t>
              </w:r>
            </w:hyperlink>
            <w:r w:rsidR="0099472E" w:rsidRPr="002C1EA6">
              <w:rPr>
                <w:szCs w:val="22"/>
              </w:rPr>
              <w:t xml:space="preserve"> </w:t>
            </w:r>
          </w:p>
        </w:tc>
        <w:tc>
          <w:tcPr>
            <w:tcW w:w="8647" w:type="dxa"/>
            <w:vAlign w:val="center"/>
          </w:tcPr>
          <w:p w14:paraId="389F4766" w14:textId="52627F1D" w:rsidR="0099472E" w:rsidRPr="002C1EA6" w:rsidRDefault="007B0DB9" w:rsidP="00A610A3">
            <w:pPr>
              <w:rPr>
                <w:color w:val="222222"/>
                <w:szCs w:val="22"/>
                <w:shd w:val="clear" w:color="auto" w:fill="FFFFFF"/>
              </w:rPr>
            </w:pPr>
            <w:r>
              <w:rPr>
                <w:color w:val="222222"/>
                <w:szCs w:val="22"/>
                <w:shd w:val="clear" w:color="auto" w:fill="FFFFFF"/>
              </w:rPr>
              <w:lastRenderedPageBreak/>
              <w:t>Video-</w:t>
            </w:r>
            <w:proofErr w:type="spellStart"/>
            <w:r>
              <w:rPr>
                <w:color w:val="222222"/>
                <w:szCs w:val="22"/>
                <w:shd w:val="clear" w:color="auto" w:fill="FFFFFF"/>
              </w:rPr>
              <w:t>Anleitungen</w:t>
            </w:r>
            <w:proofErr w:type="spellEnd"/>
          </w:p>
        </w:tc>
      </w:tr>
      <w:tr w:rsidR="0099472E" w:rsidRPr="002C1EA6" w14:paraId="0CB6A1DB" w14:textId="77777777" w:rsidTr="00BD0C8F">
        <w:trPr>
          <w:trHeight w:val="1134"/>
        </w:trPr>
        <w:tc>
          <w:tcPr>
            <w:tcW w:w="1382" w:type="dxa"/>
            <w:vAlign w:val="center"/>
          </w:tcPr>
          <w:p w14:paraId="4393370D" w14:textId="77777777" w:rsidR="0099472E" w:rsidRPr="002C1EA6" w:rsidRDefault="0099472E" w:rsidP="002718BE">
            <w:pPr>
              <w:pStyle w:val="p1"/>
              <w:rPr>
                <w:rStyle w:val="s1"/>
                <w:rFonts w:asciiTheme="minorHAnsi" w:eastAsia="SimSun" w:hAnsiTheme="minorHAnsi"/>
                <w:sz w:val="22"/>
                <w:szCs w:val="22"/>
              </w:rPr>
            </w:pPr>
            <w:proofErr w:type="spellStart"/>
            <w:r w:rsidRPr="002C1EA6">
              <w:rPr>
                <w:rStyle w:val="s1"/>
                <w:rFonts w:asciiTheme="minorHAnsi" w:eastAsia="SimSun" w:hAnsiTheme="minorHAnsi"/>
                <w:sz w:val="22"/>
                <w:szCs w:val="22"/>
              </w:rPr>
              <w:lastRenderedPageBreak/>
              <w:t>LearningApps</w:t>
            </w:r>
            <w:proofErr w:type="spellEnd"/>
          </w:p>
        </w:tc>
        <w:tc>
          <w:tcPr>
            <w:tcW w:w="3363" w:type="dxa"/>
            <w:vAlign w:val="center"/>
          </w:tcPr>
          <w:p w14:paraId="01B3D1E8" w14:textId="77777777" w:rsidR="0099472E" w:rsidRPr="002C1EA6" w:rsidRDefault="005F2E42" w:rsidP="003B4C54">
            <w:pPr>
              <w:rPr>
                <w:rStyle w:val="s1"/>
                <w:szCs w:val="22"/>
              </w:rPr>
            </w:pPr>
            <w:hyperlink r:id="rId34" w:history="1">
              <w:r w:rsidR="0099472E" w:rsidRPr="002C1EA6">
                <w:rPr>
                  <w:rStyle w:val="Hyperlink"/>
                  <w:szCs w:val="22"/>
                </w:rPr>
                <w:t>https://learningapps.org/about.php</w:t>
              </w:r>
            </w:hyperlink>
            <w:r w:rsidR="0099472E" w:rsidRPr="002C1EA6">
              <w:rPr>
                <w:rStyle w:val="s1"/>
                <w:szCs w:val="22"/>
              </w:rPr>
              <w:t xml:space="preserve"> </w:t>
            </w:r>
          </w:p>
        </w:tc>
        <w:tc>
          <w:tcPr>
            <w:tcW w:w="8647" w:type="dxa"/>
            <w:vAlign w:val="center"/>
          </w:tcPr>
          <w:p w14:paraId="6A885F23" w14:textId="77777777" w:rsidR="0099472E" w:rsidRPr="002C1EA6" w:rsidRDefault="0099472E" w:rsidP="00ED763B">
            <w:pPr>
              <w:pStyle w:val="p1"/>
              <w:rPr>
                <w:rStyle w:val="s1"/>
                <w:rFonts w:asciiTheme="minorHAnsi" w:hAnsiTheme="minorHAnsi"/>
                <w:sz w:val="22"/>
                <w:szCs w:val="22"/>
              </w:rPr>
            </w:pPr>
            <w:r w:rsidRPr="002C1EA6">
              <w:rPr>
                <w:rStyle w:val="s1"/>
                <w:rFonts w:asciiTheme="minorHAnsi" w:eastAsia="SimSun" w:hAnsiTheme="minorHAnsi"/>
                <w:sz w:val="22"/>
                <w:szCs w:val="22"/>
              </w:rPr>
              <w:t xml:space="preserve">LearningApps.org is a Web 2.0 application, to support learning and teaching processes with small interactive modules. Those modules can be used directly in learning materials, but also for </w:t>
            </w:r>
            <w:proofErr w:type="spellStart"/>
            <w:r w:rsidRPr="002C1EA6">
              <w:rPr>
                <w:rStyle w:val="s1"/>
                <w:rFonts w:asciiTheme="minorHAnsi" w:eastAsia="SimSun" w:hAnsiTheme="minorHAnsi"/>
                <w:sz w:val="22"/>
                <w:szCs w:val="22"/>
              </w:rPr>
              <w:t>self studying</w:t>
            </w:r>
            <w:proofErr w:type="spellEnd"/>
            <w:r w:rsidRPr="002C1EA6">
              <w:rPr>
                <w:rStyle w:val="s1"/>
                <w:rFonts w:asciiTheme="minorHAnsi" w:eastAsia="SimSun" w:hAnsiTheme="minorHAnsi"/>
                <w:sz w:val="22"/>
                <w:szCs w:val="22"/>
              </w:rPr>
              <w:t>. The aim is to collect reusable building blocks and make them available to everyone. Blocks (called Apps) include no specific framework or a specific learning scenario. The blocks are therefore not suitable as complete lessons or tasks, instead they must be embedded in an appropriate teaching scenario.</w:t>
            </w:r>
          </w:p>
        </w:tc>
      </w:tr>
      <w:tr w:rsidR="0099472E" w:rsidRPr="002C1EA6" w14:paraId="399A7A0A" w14:textId="77777777" w:rsidTr="00BD0C8F">
        <w:trPr>
          <w:trHeight w:val="268"/>
        </w:trPr>
        <w:tc>
          <w:tcPr>
            <w:tcW w:w="1382" w:type="dxa"/>
            <w:vAlign w:val="center"/>
          </w:tcPr>
          <w:p w14:paraId="298BBC7B" w14:textId="77777777" w:rsidR="0099472E" w:rsidRPr="002C1EA6" w:rsidRDefault="0099472E" w:rsidP="00D6173B">
            <w:pPr>
              <w:rPr>
                <w:szCs w:val="22"/>
              </w:rPr>
            </w:pPr>
            <w:r w:rsidRPr="002C1EA6">
              <w:rPr>
                <w:szCs w:val="22"/>
              </w:rPr>
              <w:t>MIT</w:t>
            </w:r>
          </w:p>
        </w:tc>
        <w:tc>
          <w:tcPr>
            <w:tcW w:w="3363" w:type="dxa"/>
            <w:vAlign w:val="center"/>
          </w:tcPr>
          <w:p w14:paraId="70CA82D6" w14:textId="77777777" w:rsidR="0099472E" w:rsidRPr="002C1EA6" w:rsidRDefault="005F2E42" w:rsidP="003B4C54">
            <w:pPr>
              <w:rPr>
                <w:szCs w:val="22"/>
              </w:rPr>
            </w:pPr>
            <w:hyperlink r:id="rId35" w:history="1">
              <w:r w:rsidR="0099472E" w:rsidRPr="002C1EA6">
                <w:rPr>
                  <w:rStyle w:val="Hyperlink"/>
                  <w:rFonts w:eastAsia="SimSun"/>
                  <w:szCs w:val="22"/>
                </w:rPr>
                <w:t>http://ocw.mit.edu/</w:t>
              </w:r>
            </w:hyperlink>
            <w:r w:rsidR="0099472E" w:rsidRPr="002C1EA6">
              <w:rPr>
                <w:rStyle w:val="apple-converted-space"/>
                <w:rFonts w:eastAsia="SimSun"/>
                <w:szCs w:val="22"/>
              </w:rPr>
              <w:t xml:space="preserve"> </w:t>
            </w:r>
          </w:p>
        </w:tc>
        <w:tc>
          <w:tcPr>
            <w:tcW w:w="8647" w:type="dxa"/>
            <w:vAlign w:val="center"/>
          </w:tcPr>
          <w:p w14:paraId="240A48E0" w14:textId="77777777" w:rsidR="0099472E" w:rsidRPr="002C1EA6" w:rsidRDefault="0099472E" w:rsidP="00F74394">
            <w:pPr>
              <w:pStyle w:val="p1"/>
              <w:rPr>
                <w:rFonts w:asciiTheme="minorHAnsi" w:hAnsiTheme="minorHAnsi"/>
                <w:sz w:val="22"/>
                <w:szCs w:val="22"/>
              </w:rPr>
            </w:pPr>
            <w:r w:rsidRPr="002C1EA6">
              <w:rPr>
                <w:rStyle w:val="s1"/>
                <w:rFonts w:asciiTheme="minorHAnsi" w:eastAsia="SimSun" w:hAnsiTheme="minorHAnsi"/>
                <w:sz w:val="22"/>
                <w:szCs w:val="22"/>
              </w:rPr>
              <w:t xml:space="preserve">MIT </w:t>
            </w:r>
            <w:proofErr w:type="spellStart"/>
            <w:r w:rsidRPr="002C1EA6">
              <w:rPr>
                <w:rStyle w:val="s1"/>
                <w:rFonts w:asciiTheme="minorHAnsi" w:eastAsia="SimSun" w:hAnsiTheme="minorHAnsi"/>
                <w:sz w:val="22"/>
                <w:szCs w:val="22"/>
              </w:rPr>
              <w:t>OpenCourseWare</w:t>
            </w:r>
            <w:proofErr w:type="spellEnd"/>
            <w:r w:rsidRPr="002C1EA6">
              <w:rPr>
                <w:rStyle w:val="s1"/>
                <w:rFonts w:asciiTheme="minorHAnsi" w:eastAsia="SimSun" w:hAnsiTheme="minorHAnsi"/>
                <w:sz w:val="22"/>
                <w:szCs w:val="22"/>
              </w:rPr>
              <w:t xml:space="preserve"> (OCW) is a web-based publication of virtually all MIT course content. OCW is open and available to the world and is a permanent Massachusetts Institute of Technology</w:t>
            </w:r>
            <w:r w:rsidRPr="002C1EA6">
              <w:rPr>
                <w:rStyle w:val="apple-converted-space"/>
                <w:rFonts w:asciiTheme="minorHAnsi" w:eastAsia="SimSun" w:hAnsiTheme="minorHAnsi"/>
                <w:sz w:val="22"/>
                <w:szCs w:val="22"/>
              </w:rPr>
              <w:t xml:space="preserve">  </w:t>
            </w:r>
            <w:r w:rsidRPr="002C1EA6">
              <w:rPr>
                <w:rStyle w:val="s1"/>
                <w:rFonts w:asciiTheme="minorHAnsi" w:eastAsia="SimSun" w:hAnsiTheme="minorHAnsi"/>
                <w:sz w:val="22"/>
                <w:szCs w:val="22"/>
              </w:rPr>
              <w:t xml:space="preserve">activity – </w:t>
            </w:r>
          </w:p>
        </w:tc>
      </w:tr>
      <w:tr w:rsidR="0099472E" w:rsidRPr="002C1EA6" w14:paraId="2B2B34EC" w14:textId="77777777" w:rsidTr="00BD0C8F">
        <w:trPr>
          <w:trHeight w:val="282"/>
        </w:trPr>
        <w:tc>
          <w:tcPr>
            <w:tcW w:w="1382" w:type="dxa"/>
            <w:vAlign w:val="center"/>
          </w:tcPr>
          <w:p w14:paraId="5B7FC2CB" w14:textId="77777777" w:rsidR="0099472E" w:rsidRPr="002C1EA6" w:rsidRDefault="0099472E" w:rsidP="00D6173B">
            <w:pPr>
              <w:rPr>
                <w:szCs w:val="22"/>
              </w:rPr>
            </w:pPr>
            <w:r w:rsidRPr="002C1EA6">
              <w:rPr>
                <w:szCs w:val="22"/>
              </w:rPr>
              <w:t xml:space="preserve">Moodle </w:t>
            </w:r>
          </w:p>
        </w:tc>
        <w:tc>
          <w:tcPr>
            <w:tcW w:w="3363" w:type="dxa"/>
            <w:vAlign w:val="center"/>
          </w:tcPr>
          <w:p w14:paraId="4F60CF9F" w14:textId="77777777" w:rsidR="0099472E" w:rsidRPr="002C1EA6" w:rsidRDefault="005F2E42" w:rsidP="00D6173B">
            <w:pPr>
              <w:rPr>
                <w:szCs w:val="22"/>
              </w:rPr>
            </w:pPr>
            <w:hyperlink r:id="rId36" w:history="1">
              <w:r w:rsidR="0099472E" w:rsidRPr="002C1EA6">
                <w:rPr>
                  <w:rStyle w:val="Hyperlink"/>
                  <w:szCs w:val="22"/>
                </w:rPr>
                <w:t>http://educatio.itstudy.hu/</w:t>
              </w:r>
            </w:hyperlink>
          </w:p>
        </w:tc>
        <w:tc>
          <w:tcPr>
            <w:tcW w:w="8647" w:type="dxa"/>
            <w:vAlign w:val="center"/>
          </w:tcPr>
          <w:p w14:paraId="5009D37D" w14:textId="77777777" w:rsidR="0099472E" w:rsidRPr="002C1EA6" w:rsidRDefault="0099472E" w:rsidP="00D6173B">
            <w:pPr>
              <w:rPr>
                <w:szCs w:val="22"/>
              </w:rPr>
            </w:pPr>
            <w:r w:rsidRPr="002C1EA6">
              <w:rPr>
                <w:szCs w:val="22"/>
                <w:u w:val="single"/>
              </w:rPr>
              <w:t>Account Username</w:t>
            </w:r>
            <w:r w:rsidRPr="002C1EA6">
              <w:rPr>
                <w:szCs w:val="22"/>
              </w:rPr>
              <w:t xml:space="preserve">: the first part of your e-mail! EXAMPLE: </w:t>
            </w:r>
            <w:r w:rsidRPr="002C1EA6">
              <w:rPr>
                <w:color w:val="FF0000"/>
                <w:szCs w:val="22"/>
              </w:rPr>
              <w:t>kriszti.egedi</w:t>
            </w:r>
            <w:r w:rsidRPr="002C1EA6">
              <w:rPr>
                <w:strike/>
                <w:szCs w:val="22"/>
              </w:rPr>
              <w:t>@gmail.com</w:t>
            </w:r>
          </w:p>
          <w:p w14:paraId="24033C40" w14:textId="77777777" w:rsidR="0099472E" w:rsidRPr="002C1EA6" w:rsidRDefault="0099472E" w:rsidP="00D6173B">
            <w:pPr>
              <w:rPr>
                <w:szCs w:val="22"/>
              </w:rPr>
            </w:pPr>
            <w:r w:rsidRPr="002C1EA6">
              <w:rPr>
                <w:szCs w:val="22"/>
                <w:u w:val="single"/>
              </w:rPr>
              <w:t>Password</w:t>
            </w:r>
            <w:r w:rsidRPr="002C1EA6">
              <w:rPr>
                <w:szCs w:val="22"/>
              </w:rPr>
              <w:t>:</w:t>
            </w:r>
            <w:r w:rsidRPr="002C1EA6">
              <w:rPr>
                <w:color w:val="FF0000"/>
                <w:szCs w:val="22"/>
              </w:rPr>
              <w:t>12345</w:t>
            </w:r>
          </w:p>
        </w:tc>
      </w:tr>
      <w:tr w:rsidR="0099472E" w:rsidRPr="002C1EA6" w14:paraId="1E57EAA6" w14:textId="77777777" w:rsidTr="00BD0C8F">
        <w:trPr>
          <w:trHeight w:val="1274"/>
        </w:trPr>
        <w:tc>
          <w:tcPr>
            <w:tcW w:w="1382" w:type="dxa"/>
            <w:vAlign w:val="center"/>
          </w:tcPr>
          <w:p w14:paraId="3A0F68DA" w14:textId="77777777" w:rsidR="0099472E" w:rsidRPr="002C1EA6" w:rsidRDefault="0099472E" w:rsidP="00D6173B">
            <w:pPr>
              <w:rPr>
                <w:szCs w:val="22"/>
              </w:rPr>
            </w:pPr>
            <w:r w:rsidRPr="002C1EA6">
              <w:rPr>
                <w:szCs w:val="22"/>
              </w:rPr>
              <w:t>OER</w:t>
            </w:r>
          </w:p>
        </w:tc>
        <w:tc>
          <w:tcPr>
            <w:tcW w:w="3363" w:type="dxa"/>
            <w:vAlign w:val="center"/>
          </w:tcPr>
          <w:p w14:paraId="7C363EF2" w14:textId="77777777" w:rsidR="0099472E" w:rsidRPr="002C1EA6" w:rsidRDefault="005F2E42" w:rsidP="00D6173B">
            <w:pPr>
              <w:rPr>
                <w:szCs w:val="22"/>
              </w:rPr>
            </w:pPr>
            <w:hyperlink r:id="rId37" w:history="1">
              <w:r w:rsidR="0099472E" w:rsidRPr="002C1EA6">
                <w:rPr>
                  <w:rStyle w:val="Hyperlink"/>
                  <w:szCs w:val="22"/>
                </w:rPr>
                <w:t>https://www.oercommons.org/</w:t>
              </w:r>
            </w:hyperlink>
            <w:r w:rsidR="0099472E" w:rsidRPr="002C1EA6">
              <w:rPr>
                <w:szCs w:val="22"/>
              </w:rPr>
              <w:t xml:space="preserve"> </w:t>
            </w:r>
          </w:p>
        </w:tc>
        <w:tc>
          <w:tcPr>
            <w:tcW w:w="8647" w:type="dxa"/>
            <w:vAlign w:val="center"/>
          </w:tcPr>
          <w:p w14:paraId="4819BC41" w14:textId="77777777" w:rsidR="0099472E" w:rsidRPr="002C1EA6" w:rsidRDefault="0099472E" w:rsidP="00D6173B">
            <w:pPr>
              <w:rPr>
                <w:szCs w:val="22"/>
              </w:rPr>
            </w:pPr>
            <w:r w:rsidRPr="002C1EA6">
              <w:rPr>
                <w:szCs w:val="22"/>
              </w:rPr>
              <w:t>Open Educational Resources (OER) offer opportunities for systemic change in teaching and learning content through engaging educators in new participatory processes and effective technologies for engaging with learning.</w:t>
            </w:r>
          </w:p>
        </w:tc>
      </w:tr>
      <w:tr w:rsidR="0099472E" w:rsidRPr="002C1EA6" w14:paraId="32F3CE6A" w14:textId="77777777" w:rsidTr="00BD0C8F">
        <w:trPr>
          <w:trHeight w:val="268"/>
        </w:trPr>
        <w:tc>
          <w:tcPr>
            <w:tcW w:w="1382" w:type="dxa"/>
            <w:vAlign w:val="center"/>
          </w:tcPr>
          <w:p w14:paraId="5DB67C74" w14:textId="77777777" w:rsidR="0099472E" w:rsidRPr="002C1EA6" w:rsidRDefault="0099472E" w:rsidP="002718BE">
            <w:pPr>
              <w:pStyle w:val="p1"/>
              <w:rPr>
                <w:rFonts w:asciiTheme="minorHAnsi" w:hAnsiTheme="minorHAnsi"/>
                <w:sz w:val="22"/>
                <w:szCs w:val="22"/>
              </w:rPr>
            </w:pPr>
            <w:r w:rsidRPr="002C1EA6">
              <w:rPr>
                <w:rStyle w:val="apple-converted-space"/>
                <w:rFonts w:asciiTheme="minorHAnsi" w:eastAsia="SimSun" w:hAnsiTheme="minorHAnsi"/>
                <w:sz w:val="22"/>
                <w:szCs w:val="22"/>
              </w:rPr>
              <w:t> </w:t>
            </w:r>
            <w:proofErr w:type="spellStart"/>
            <w:r w:rsidRPr="002C1EA6">
              <w:rPr>
                <w:rStyle w:val="s1"/>
                <w:rFonts w:asciiTheme="minorHAnsi" w:eastAsia="SimSun" w:hAnsiTheme="minorHAnsi"/>
                <w:sz w:val="22"/>
                <w:szCs w:val="22"/>
              </w:rPr>
              <w:t>OpenLearn</w:t>
            </w:r>
            <w:proofErr w:type="spellEnd"/>
          </w:p>
        </w:tc>
        <w:tc>
          <w:tcPr>
            <w:tcW w:w="3363" w:type="dxa"/>
            <w:vAlign w:val="center"/>
          </w:tcPr>
          <w:p w14:paraId="3CD16055" w14:textId="77777777" w:rsidR="0099472E" w:rsidRPr="002C1EA6" w:rsidRDefault="005F2E42" w:rsidP="003B4C54">
            <w:pPr>
              <w:rPr>
                <w:rStyle w:val="s1"/>
                <w:szCs w:val="22"/>
              </w:rPr>
            </w:pPr>
            <w:hyperlink r:id="rId38" w:history="1">
              <w:r w:rsidR="0099472E" w:rsidRPr="002C1EA6">
                <w:rPr>
                  <w:rStyle w:val="Hyperlink"/>
                  <w:szCs w:val="22"/>
                </w:rPr>
                <w:t>www.open.edu/openlearn/</w:t>
              </w:r>
            </w:hyperlink>
            <w:r w:rsidR="0099472E" w:rsidRPr="002C1EA6">
              <w:rPr>
                <w:rStyle w:val="s1"/>
                <w:szCs w:val="22"/>
              </w:rPr>
              <w:t xml:space="preserve"> </w:t>
            </w:r>
          </w:p>
        </w:tc>
        <w:tc>
          <w:tcPr>
            <w:tcW w:w="8647" w:type="dxa"/>
            <w:vAlign w:val="center"/>
          </w:tcPr>
          <w:p w14:paraId="47696FD3" w14:textId="77777777" w:rsidR="0099472E" w:rsidRPr="002C1EA6" w:rsidRDefault="0099472E" w:rsidP="00F74394">
            <w:pPr>
              <w:pStyle w:val="p1"/>
              <w:rPr>
                <w:rStyle w:val="s1"/>
                <w:rFonts w:asciiTheme="minorHAnsi" w:hAnsiTheme="minorHAnsi"/>
                <w:sz w:val="22"/>
                <w:szCs w:val="22"/>
              </w:rPr>
            </w:pPr>
            <w:r w:rsidRPr="002C1EA6">
              <w:rPr>
                <w:rStyle w:val="s1"/>
                <w:rFonts w:asciiTheme="minorHAnsi" w:eastAsia="SimSun" w:hAnsiTheme="minorHAnsi"/>
                <w:sz w:val="22"/>
                <w:szCs w:val="22"/>
              </w:rPr>
              <w:t xml:space="preserve">The Open University's (UK) </w:t>
            </w:r>
            <w:proofErr w:type="spellStart"/>
            <w:r w:rsidRPr="002C1EA6">
              <w:rPr>
                <w:rStyle w:val="s1"/>
                <w:rFonts w:asciiTheme="minorHAnsi" w:eastAsia="SimSun" w:hAnsiTheme="minorHAnsi"/>
                <w:sz w:val="22"/>
                <w:szCs w:val="22"/>
              </w:rPr>
              <w:t>OpenLearn</w:t>
            </w:r>
            <w:proofErr w:type="spellEnd"/>
            <w:r w:rsidRPr="002C1EA6">
              <w:rPr>
                <w:rStyle w:val="s1"/>
                <w:rFonts w:asciiTheme="minorHAnsi" w:eastAsia="SimSun" w:hAnsiTheme="minorHAnsi"/>
                <w:sz w:val="22"/>
                <w:szCs w:val="22"/>
              </w:rPr>
              <w:t xml:space="preserve"> website with free and open educational resources for learners and educators around the world. All learning materials are freely available</w:t>
            </w:r>
          </w:p>
        </w:tc>
      </w:tr>
      <w:tr w:rsidR="0099472E" w:rsidRPr="002C1EA6" w14:paraId="67B81227" w14:textId="77777777" w:rsidTr="002B30B2">
        <w:trPr>
          <w:trHeight w:val="235"/>
        </w:trPr>
        <w:tc>
          <w:tcPr>
            <w:tcW w:w="1382" w:type="dxa"/>
            <w:vAlign w:val="center"/>
          </w:tcPr>
          <w:p w14:paraId="6A377A8A" w14:textId="77777777" w:rsidR="0099472E" w:rsidRPr="002C1EA6" w:rsidRDefault="0099472E" w:rsidP="002718BE">
            <w:pPr>
              <w:pStyle w:val="p1"/>
              <w:rPr>
                <w:rStyle w:val="s1"/>
                <w:rFonts w:asciiTheme="minorHAnsi" w:hAnsiTheme="minorHAnsi"/>
                <w:sz w:val="22"/>
                <w:szCs w:val="22"/>
              </w:rPr>
            </w:pPr>
            <w:proofErr w:type="spellStart"/>
            <w:r w:rsidRPr="002C1EA6">
              <w:rPr>
                <w:rStyle w:val="s1"/>
                <w:rFonts w:asciiTheme="minorHAnsi" w:hAnsiTheme="minorHAnsi"/>
                <w:sz w:val="22"/>
                <w:szCs w:val="22"/>
              </w:rPr>
              <w:t>Photocollage</w:t>
            </w:r>
            <w:proofErr w:type="spellEnd"/>
          </w:p>
        </w:tc>
        <w:tc>
          <w:tcPr>
            <w:tcW w:w="3363" w:type="dxa"/>
            <w:vAlign w:val="center"/>
          </w:tcPr>
          <w:p w14:paraId="6D64DCF7" w14:textId="77777777" w:rsidR="0099472E" w:rsidRPr="002C1EA6" w:rsidRDefault="005F2E42" w:rsidP="003B4C54">
            <w:pPr>
              <w:rPr>
                <w:szCs w:val="22"/>
              </w:rPr>
            </w:pPr>
            <w:hyperlink r:id="rId39" w:history="1">
              <w:r w:rsidR="0099472E" w:rsidRPr="002C1EA6">
                <w:rPr>
                  <w:rStyle w:val="Hyperlink"/>
                  <w:szCs w:val="22"/>
                </w:rPr>
                <w:t>https://www.photocollage.com/</w:t>
              </w:r>
            </w:hyperlink>
            <w:r w:rsidR="0099472E" w:rsidRPr="002C1EA6">
              <w:rPr>
                <w:rStyle w:val="s1"/>
                <w:szCs w:val="22"/>
              </w:rPr>
              <w:t xml:space="preserve"> </w:t>
            </w:r>
          </w:p>
        </w:tc>
        <w:tc>
          <w:tcPr>
            <w:tcW w:w="8647" w:type="dxa"/>
            <w:vAlign w:val="center"/>
          </w:tcPr>
          <w:p w14:paraId="517DF1F5" w14:textId="77777777" w:rsidR="0099472E" w:rsidRPr="002C1EA6" w:rsidRDefault="0099472E" w:rsidP="00A610A3">
            <w:pPr>
              <w:rPr>
                <w:color w:val="222222"/>
                <w:szCs w:val="22"/>
                <w:shd w:val="clear" w:color="auto" w:fill="FFFFFF"/>
              </w:rPr>
            </w:pPr>
            <w:r w:rsidRPr="002C1EA6">
              <w:rPr>
                <w:color w:val="222222"/>
                <w:szCs w:val="22"/>
                <w:shd w:val="clear" w:color="auto" w:fill="FFFFFF"/>
              </w:rPr>
              <w:t>To create …</w:t>
            </w:r>
          </w:p>
        </w:tc>
      </w:tr>
      <w:tr w:rsidR="0099472E" w:rsidRPr="002C1EA6" w14:paraId="1B397092" w14:textId="77777777" w:rsidTr="00BD0C8F">
        <w:trPr>
          <w:trHeight w:val="268"/>
        </w:trPr>
        <w:tc>
          <w:tcPr>
            <w:tcW w:w="1382" w:type="dxa"/>
            <w:vAlign w:val="center"/>
          </w:tcPr>
          <w:p w14:paraId="7CABEC85" w14:textId="77777777" w:rsidR="0099472E" w:rsidRPr="002C1EA6" w:rsidRDefault="0099472E" w:rsidP="002718BE">
            <w:pPr>
              <w:pStyle w:val="p1"/>
              <w:rPr>
                <w:rStyle w:val="apple-converted-space"/>
                <w:rFonts w:asciiTheme="minorHAnsi" w:hAnsiTheme="minorHAnsi"/>
                <w:sz w:val="22"/>
                <w:szCs w:val="22"/>
              </w:rPr>
            </w:pPr>
            <w:r w:rsidRPr="002C1EA6">
              <w:rPr>
                <w:rStyle w:val="s1"/>
                <w:rFonts w:asciiTheme="minorHAnsi" w:eastAsia="SimSun" w:hAnsiTheme="minorHAnsi"/>
                <w:sz w:val="22"/>
                <w:szCs w:val="22"/>
              </w:rPr>
              <w:t>Teachers Pay Teachers</w:t>
            </w:r>
          </w:p>
        </w:tc>
        <w:tc>
          <w:tcPr>
            <w:tcW w:w="3363" w:type="dxa"/>
            <w:vAlign w:val="center"/>
          </w:tcPr>
          <w:p w14:paraId="6A9DB12F" w14:textId="77777777" w:rsidR="0099472E" w:rsidRPr="002C1EA6" w:rsidRDefault="005F2E42" w:rsidP="003B4C54">
            <w:pPr>
              <w:rPr>
                <w:rStyle w:val="s1"/>
                <w:szCs w:val="22"/>
              </w:rPr>
            </w:pPr>
            <w:hyperlink r:id="rId40" w:history="1">
              <w:r w:rsidR="0099472E" w:rsidRPr="002C1EA6">
                <w:rPr>
                  <w:rStyle w:val="Hyperlink"/>
                  <w:szCs w:val="22"/>
                </w:rPr>
                <w:t>https://www.teacherspayteachers.com/About-Us</w:t>
              </w:r>
            </w:hyperlink>
            <w:r w:rsidR="0099472E" w:rsidRPr="002C1EA6">
              <w:rPr>
                <w:rStyle w:val="s1"/>
                <w:szCs w:val="22"/>
              </w:rPr>
              <w:t xml:space="preserve"> </w:t>
            </w:r>
          </w:p>
        </w:tc>
        <w:tc>
          <w:tcPr>
            <w:tcW w:w="8647" w:type="dxa"/>
            <w:vAlign w:val="center"/>
          </w:tcPr>
          <w:p w14:paraId="3EA3567B" w14:textId="77777777" w:rsidR="0099472E" w:rsidRPr="002C1EA6" w:rsidRDefault="0099472E" w:rsidP="00ED763B">
            <w:pPr>
              <w:pStyle w:val="p1"/>
              <w:rPr>
                <w:rStyle w:val="s1"/>
                <w:rFonts w:asciiTheme="minorHAnsi" w:eastAsia="SimSun" w:hAnsiTheme="minorHAnsi"/>
                <w:sz w:val="22"/>
                <w:szCs w:val="22"/>
              </w:rPr>
            </w:pPr>
            <w:r w:rsidRPr="002C1EA6">
              <w:rPr>
                <w:rStyle w:val="s1"/>
                <w:rFonts w:asciiTheme="minorHAnsi" w:eastAsia="SimSun" w:hAnsiTheme="minorHAnsi"/>
                <w:sz w:val="22"/>
                <w:szCs w:val="22"/>
              </w:rPr>
              <w:t xml:space="preserve">Teachers Pay Teachers (or </w:t>
            </w:r>
            <w:proofErr w:type="spellStart"/>
            <w:r w:rsidRPr="002C1EA6">
              <w:rPr>
                <w:rStyle w:val="s1"/>
                <w:rFonts w:asciiTheme="minorHAnsi" w:eastAsia="SimSun" w:hAnsiTheme="minorHAnsi"/>
                <w:sz w:val="22"/>
                <w:szCs w:val="22"/>
              </w:rPr>
              <w:t>TpT</w:t>
            </w:r>
            <w:proofErr w:type="spellEnd"/>
            <w:r w:rsidRPr="002C1EA6">
              <w:rPr>
                <w:rStyle w:val="s1"/>
                <w:rFonts w:asciiTheme="minorHAnsi" w:eastAsia="SimSun" w:hAnsiTheme="minorHAnsi"/>
                <w:sz w:val="22"/>
                <w:szCs w:val="22"/>
              </w:rPr>
              <w:t xml:space="preserve">, as we call it) is a </w:t>
            </w:r>
            <w:r w:rsidRPr="002C1EA6">
              <w:rPr>
                <w:rStyle w:val="s1"/>
                <w:rFonts w:asciiTheme="minorHAnsi" w:eastAsia="SimSun" w:hAnsiTheme="minorHAnsi"/>
                <w:bCs/>
                <w:sz w:val="22"/>
                <w:szCs w:val="22"/>
              </w:rPr>
              <w:t>community of millions of educators</w:t>
            </w:r>
            <w:r w:rsidRPr="002C1EA6">
              <w:rPr>
                <w:rStyle w:val="s1"/>
                <w:rFonts w:asciiTheme="minorHAnsi" w:eastAsia="SimSun" w:hAnsiTheme="minorHAnsi"/>
                <w:sz w:val="22"/>
                <w:szCs w:val="22"/>
              </w:rPr>
              <w:t xml:space="preserve"> who come together to share their work, their insights, and their inspiration with one another. We are the first and largest open marketplace where teachers share, sell, and buy original educational resources. That means immediate access to a world of expertise and more time to focus on students and teaching. </w:t>
            </w:r>
          </w:p>
        </w:tc>
      </w:tr>
      <w:tr w:rsidR="0099472E" w:rsidRPr="002C1EA6" w14:paraId="68743357" w14:textId="77777777" w:rsidTr="00BD0C8F">
        <w:tc>
          <w:tcPr>
            <w:tcW w:w="1382" w:type="dxa"/>
            <w:vAlign w:val="center"/>
          </w:tcPr>
          <w:p w14:paraId="73B2E81E" w14:textId="77777777" w:rsidR="0099472E" w:rsidRPr="002C1EA6" w:rsidRDefault="0099472E" w:rsidP="00D6173B">
            <w:pPr>
              <w:rPr>
                <w:szCs w:val="22"/>
              </w:rPr>
            </w:pPr>
            <w:r w:rsidRPr="002C1EA6">
              <w:rPr>
                <w:szCs w:val="22"/>
              </w:rPr>
              <w:t>TIM</w:t>
            </w:r>
          </w:p>
        </w:tc>
        <w:tc>
          <w:tcPr>
            <w:tcW w:w="3363" w:type="dxa"/>
            <w:vAlign w:val="center"/>
          </w:tcPr>
          <w:p w14:paraId="317FC0CF" w14:textId="77777777" w:rsidR="0099472E" w:rsidRPr="002C1EA6" w:rsidRDefault="005F2E42" w:rsidP="00D6173B">
            <w:pPr>
              <w:rPr>
                <w:szCs w:val="22"/>
              </w:rPr>
            </w:pPr>
            <w:hyperlink r:id="rId41" w:history="1">
              <w:r w:rsidR="0099472E" w:rsidRPr="002C1EA6">
                <w:rPr>
                  <w:rStyle w:val="Hyperlink"/>
                  <w:szCs w:val="22"/>
                </w:rPr>
                <w:t>https://fcit.usf.edu/matrix/</w:t>
              </w:r>
            </w:hyperlink>
            <w:r w:rsidR="0099472E" w:rsidRPr="002C1EA6">
              <w:rPr>
                <w:szCs w:val="22"/>
              </w:rPr>
              <w:t xml:space="preserve"> </w:t>
            </w:r>
          </w:p>
        </w:tc>
        <w:tc>
          <w:tcPr>
            <w:tcW w:w="8647" w:type="dxa"/>
            <w:vAlign w:val="center"/>
          </w:tcPr>
          <w:p w14:paraId="0D148D0F" w14:textId="77777777" w:rsidR="0099472E" w:rsidRPr="002C1EA6" w:rsidRDefault="0099472E" w:rsidP="00D6173B">
            <w:pPr>
              <w:rPr>
                <w:szCs w:val="22"/>
              </w:rPr>
            </w:pPr>
            <w:r w:rsidRPr="002C1EA6">
              <w:rPr>
                <w:szCs w:val="22"/>
              </w:rPr>
              <w:t xml:space="preserve">The Technology Integration Matrix (TIM) provides a framework for describing and targeting the use of technology to enhance learning. (The Florida </w:t>
            </w:r>
            <w:proofErr w:type="spellStart"/>
            <w:r w:rsidRPr="002C1EA6">
              <w:rPr>
                <w:szCs w:val="22"/>
              </w:rPr>
              <w:t>Center</w:t>
            </w:r>
            <w:proofErr w:type="spellEnd"/>
            <w:r w:rsidRPr="002C1EA6">
              <w:rPr>
                <w:szCs w:val="22"/>
              </w:rPr>
              <w:t xml:space="preserve"> for Instructional Technology)</w:t>
            </w:r>
          </w:p>
        </w:tc>
      </w:tr>
      <w:tr w:rsidR="0099472E" w:rsidRPr="002C1EA6" w14:paraId="68CC8B26" w14:textId="77777777" w:rsidTr="00BD0C8F">
        <w:trPr>
          <w:trHeight w:val="268"/>
        </w:trPr>
        <w:tc>
          <w:tcPr>
            <w:tcW w:w="1382" w:type="dxa"/>
            <w:vAlign w:val="center"/>
          </w:tcPr>
          <w:p w14:paraId="2986F622" w14:textId="77777777" w:rsidR="0099472E" w:rsidRPr="002C1EA6" w:rsidRDefault="0099472E" w:rsidP="002718BE">
            <w:pPr>
              <w:pStyle w:val="p1"/>
              <w:rPr>
                <w:rStyle w:val="s1"/>
                <w:rFonts w:asciiTheme="minorHAnsi" w:hAnsiTheme="minorHAnsi"/>
                <w:sz w:val="22"/>
                <w:szCs w:val="22"/>
              </w:rPr>
            </w:pPr>
            <w:r w:rsidRPr="002C1EA6">
              <w:rPr>
                <w:rStyle w:val="s1"/>
                <w:rFonts w:asciiTheme="minorHAnsi" w:hAnsiTheme="minorHAnsi"/>
                <w:sz w:val="22"/>
                <w:szCs w:val="22"/>
              </w:rPr>
              <w:t>Voyager</w:t>
            </w:r>
          </w:p>
        </w:tc>
        <w:tc>
          <w:tcPr>
            <w:tcW w:w="3363" w:type="dxa"/>
            <w:vAlign w:val="center"/>
          </w:tcPr>
          <w:p w14:paraId="399D434E" w14:textId="77777777" w:rsidR="0099472E" w:rsidRPr="002C1EA6" w:rsidRDefault="005F2E42" w:rsidP="003B4C54">
            <w:pPr>
              <w:rPr>
                <w:rStyle w:val="s1"/>
                <w:szCs w:val="22"/>
              </w:rPr>
            </w:pPr>
            <w:hyperlink r:id="rId42" w:history="1">
              <w:r w:rsidR="0099472E" w:rsidRPr="002C1EA6">
                <w:rPr>
                  <w:rStyle w:val="Hyperlink"/>
                  <w:szCs w:val="22"/>
                </w:rPr>
                <w:t>http://bit.ly/2sixSel</w:t>
              </w:r>
            </w:hyperlink>
            <w:r w:rsidR="0099472E" w:rsidRPr="002C1EA6">
              <w:rPr>
                <w:rStyle w:val="s1"/>
                <w:szCs w:val="22"/>
              </w:rPr>
              <w:t xml:space="preserve"> </w:t>
            </w:r>
          </w:p>
        </w:tc>
        <w:tc>
          <w:tcPr>
            <w:tcW w:w="8647" w:type="dxa"/>
            <w:vAlign w:val="center"/>
          </w:tcPr>
          <w:p w14:paraId="612BCFB7" w14:textId="77777777" w:rsidR="0099472E" w:rsidRPr="002C1EA6" w:rsidRDefault="005F2E42" w:rsidP="00500035">
            <w:pPr>
              <w:pStyle w:val="StandardWeb"/>
              <w:rPr>
                <w:rFonts w:asciiTheme="minorHAnsi" w:eastAsia="Times New Roman" w:hAnsiTheme="minorHAnsi"/>
                <w:szCs w:val="22"/>
              </w:rPr>
            </w:pPr>
            <w:hyperlink r:id="rId43" w:history="1">
              <w:r w:rsidR="0099472E" w:rsidRPr="002C1EA6">
                <w:rPr>
                  <w:rStyle w:val="Hyperlink"/>
                  <w:rFonts w:asciiTheme="minorHAnsi" w:hAnsiTheme="minorHAnsi"/>
                  <w:szCs w:val="22"/>
                </w:rPr>
                <w:t xml:space="preserve">Voyager </w:t>
              </w:r>
            </w:hyperlink>
            <w:r w:rsidR="0099472E" w:rsidRPr="002C1EA6">
              <w:rPr>
                <w:rFonts w:asciiTheme="minorHAnsi" w:hAnsiTheme="minorHAnsi"/>
                <w:szCs w:val="22"/>
              </w:rPr>
              <w:t>is a recent addition to </w:t>
            </w:r>
            <w:hyperlink r:id="rId44" w:tgtFrame="_blank" w:history="1">
              <w:r w:rsidR="0099472E" w:rsidRPr="002C1EA6">
                <w:rPr>
                  <w:rStyle w:val="Hyperlink"/>
                  <w:rFonts w:asciiTheme="minorHAnsi" w:hAnsiTheme="minorHAnsi"/>
                  <w:szCs w:val="22"/>
                </w:rPr>
                <w:t>Google Earth</w:t>
              </w:r>
            </w:hyperlink>
            <w:r w:rsidR="0099472E" w:rsidRPr="002C1EA6">
              <w:rPr>
                <w:rFonts w:asciiTheme="minorHAnsi" w:hAnsiTheme="minorHAnsi"/>
                <w:szCs w:val="22"/>
              </w:rPr>
              <w:t>, reimagining the exploration app with storytelling features. Google has kept the announcements on education tools rolling, with other new content releases including a collection of </w:t>
            </w:r>
            <w:hyperlink r:id="rId45" w:tgtFrame="_blank" w:history="1">
              <w:r w:rsidR="0099472E" w:rsidRPr="002C1EA6">
                <w:rPr>
                  <w:rStyle w:val="Hyperlink"/>
                  <w:rFonts w:asciiTheme="minorHAnsi" w:hAnsiTheme="minorHAnsi"/>
                  <w:szCs w:val="22"/>
                </w:rPr>
                <w:t>STEM tools for Chromebooks</w:t>
              </w:r>
            </w:hyperlink>
            <w:r w:rsidR="0099472E" w:rsidRPr="002C1EA6">
              <w:rPr>
                <w:rFonts w:asciiTheme="minorHAnsi" w:hAnsiTheme="minorHAnsi"/>
                <w:szCs w:val="22"/>
              </w:rPr>
              <w:t xml:space="preserve">, discount media </w:t>
            </w:r>
            <w:r w:rsidR="0099472E" w:rsidRPr="002C1EA6">
              <w:rPr>
                <w:rFonts w:asciiTheme="minorHAnsi" w:hAnsiTheme="minorHAnsi"/>
                <w:szCs w:val="22"/>
              </w:rPr>
              <w:lastRenderedPageBreak/>
              <w:t>literacy apps and soon an </w:t>
            </w:r>
            <w:hyperlink r:id="rId46" w:history="1">
              <w:r w:rsidR="0099472E" w:rsidRPr="002C1EA6">
                <w:rPr>
                  <w:rStyle w:val="Hyperlink"/>
                  <w:rFonts w:asciiTheme="minorHAnsi" w:hAnsiTheme="minorHAnsi"/>
                  <w:szCs w:val="22"/>
                </w:rPr>
                <w:t xml:space="preserve">Expeditions </w:t>
              </w:r>
            </w:hyperlink>
            <w:r w:rsidR="0099472E" w:rsidRPr="002C1EA6">
              <w:rPr>
                <w:rFonts w:asciiTheme="minorHAnsi" w:hAnsiTheme="minorHAnsi"/>
                <w:szCs w:val="22"/>
              </w:rPr>
              <w:t xml:space="preserve">app for </w:t>
            </w:r>
            <w:hyperlink r:id="rId47" w:history="1">
              <w:r w:rsidR="0099472E" w:rsidRPr="002C1EA6">
                <w:rPr>
                  <w:rStyle w:val="Hyperlink"/>
                  <w:rFonts w:asciiTheme="minorHAnsi" w:hAnsiTheme="minorHAnsi"/>
                  <w:szCs w:val="22"/>
                </w:rPr>
                <w:t>Cardboard</w:t>
              </w:r>
            </w:hyperlink>
            <w:r w:rsidR="0099472E" w:rsidRPr="002C1EA6">
              <w:rPr>
                <w:rFonts w:asciiTheme="minorHAnsi" w:hAnsiTheme="minorHAnsi"/>
                <w:szCs w:val="22"/>
              </w:rPr>
              <w:t xml:space="preserve"> and </w:t>
            </w:r>
            <w:hyperlink r:id="rId48" w:history="1">
              <w:r w:rsidR="0099472E" w:rsidRPr="002C1EA6">
                <w:rPr>
                  <w:rStyle w:val="Hyperlink"/>
                  <w:rFonts w:asciiTheme="minorHAnsi" w:hAnsiTheme="minorHAnsi"/>
                  <w:szCs w:val="22"/>
                </w:rPr>
                <w:t xml:space="preserve">Daydream </w:t>
              </w:r>
            </w:hyperlink>
            <w:r w:rsidR="0099472E" w:rsidRPr="002C1EA6">
              <w:rPr>
                <w:rFonts w:asciiTheme="minorHAnsi" w:hAnsiTheme="minorHAnsi"/>
                <w:szCs w:val="22"/>
              </w:rPr>
              <w:t>that offers 600 virtual trip</w:t>
            </w:r>
          </w:p>
        </w:tc>
      </w:tr>
      <w:tr w:rsidR="0099472E" w:rsidRPr="002C1EA6" w14:paraId="57422603" w14:textId="77777777" w:rsidTr="00BD0C8F">
        <w:trPr>
          <w:trHeight w:val="268"/>
        </w:trPr>
        <w:tc>
          <w:tcPr>
            <w:tcW w:w="1382" w:type="dxa"/>
            <w:vAlign w:val="center"/>
          </w:tcPr>
          <w:p w14:paraId="3795CA3C" w14:textId="77777777" w:rsidR="0099472E" w:rsidRPr="002C1EA6" w:rsidRDefault="0099472E" w:rsidP="002718BE">
            <w:pPr>
              <w:pStyle w:val="p1"/>
              <w:rPr>
                <w:rStyle w:val="apple-converted-space"/>
                <w:rFonts w:asciiTheme="minorHAnsi" w:hAnsiTheme="minorHAnsi"/>
                <w:sz w:val="22"/>
                <w:szCs w:val="22"/>
              </w:rPr>
            </w:pPr>
            <w:r w:rsidRPr="002C1EA6">
              <w:rPr>
                <w:rStyle w:val="apple-converted-space"/>
                <w:rFonts w:asciiTheme="minorHAnsi" w:hAnsiTheme="minorHAnsi"/>
                <w:sz w:val="22"/>
                <w:szCs w:val="22"/>
              </w:rPr>
              <w:lastRenderedPageBreak/>
              <w:t>Web 2.0</w:t>
            </w:r>
          </w:p>
        </w:tc>
        <w:tc>
          <w:tcPr>
            <w:tcW w:w="3363" w:type="dxa"/>
            <w:vAlign w:val="center"/>
          </w:tcPr>
          <w:p w14:paraId="087C3A77" w14:textId="77777777" w:rsidR="0099472E" w:rsidRPr="002C1EA6" w:rsidRDefault="005F2E42" w:rsidP="003B4C54">
            <w:pPr>
              <w:rPr>
                <w:rStyle w:val="s1"/>
                <w:szCs w:val="22"/>
              </w:rPr>
            </w:pPr>
            <w:hyperlink r:id="rId49" w:history="1">
              <w:r w:rsidR="0099472E" w:rsidRPr="002C1EA6">
                <w:rPr>
                  <w:rStyle w:val="Hyperlink"/>
                  <w:szCs w:val="22"/>
                </w:rPr>
                <w:t>http://cooltoolsforschools.wikispaces.com/Home</w:t>
              </w:r>
            </w:hyperlink>
            <w:r w:rsidR="0099472E" w:rsidRPr="002C1EA6">
              <w:rPr>
                <w:rStyle w:val="s1"/>
                <w:szCs w:val="22"/>
              </w:rPr>
              <w:t xml:space="preserve"> </w:t>
            </w:r>
          </w:p>
        </w:tc>
        <w:tc>
          <w:tcPr>
            <w:tcW w:w="8647" w:type="dxa"/>
            <w:vAlign w:val="center"/>
          </w:tcPr>
          <w:p w14:paraId="20DB9277" w14:textId="77777777" w:rsidR="0099472E" w:rsidRPr="002C1EA6" w:rsidRDefault="0099472E" w:rsidP="00ED763B">
            <w:pPr>
              <w:pStyle w:val="p1"/>
              <w:rPr>
                <w:rFonts w:asciiTheme="minorHAnsi" w:hAnsiTheme="minorHAnsi"/>
                <w:sz w:val="22"/>
                <w:szCs w:val="22"/>
              </w:rPr>
            </w:pPr>
            <w:r w:rsidRPr="002C1EA6">
              <w:rPr>
                <w:rStyle w:val="s1"/>
                <w:rFonts w:asciiTheme="minorHAnsi" w:eastAsia="SimSun" w:hAnsiTheme="minorHAnsi"/>
                <w:sz w:val="22"/>
                <w:szCs w:val="22"/>
              </w:rPr>
              <w:t xml:space="preserve">Merlot Awarded Online Learning Resources. A gate to all types of learning tools, materials, Web 2.0 tools (applications). Provides links to Teachers’ Resources, from language learning to quizzes, games, </w:t>
            </w:r>
            <w:proofErr w:type="spellStart"/>
            <w:r w:rsidRPr="002C1EA6">
              <w:rPr>
                <w:rStyle w:val="s1"/>
                <w:rFonts w:asciiTheme="minorHAnsi" w:eastAsia="SimSun" w:hAnsiTheme="minorHAnsi"/>
                <w:sz w:val="22"/>
                <w:szCs w:val="22"/>
              </w:rPr>
              <w:t>etc</w:t>
            </w:r>
            <w:proofErr w:type="spellEnd"/>
          </w:p>
          <w:p w14:paraId="228EB1A7" w14:textId="77777777" w:rsidR="0099472E" w:rsidRPr="002C1EA6" w:rsidRDefault="0099472E" w:rsidP="00F74394">
            <w:pPr>
              <w:pStyle w:val="p1"/>
              <w:rPr>
                <w:rStyle w:val="s1"/>
                <w:rFonts w:asciiTheme="minorHAnsi" w:hAnsiTheme="minorHAnsi"/>
                <w:sz w:val="22"/>
                <w:szCs w:val="22"/>
              </w:rPr>
            </w:pPr>
          </w:p>
        </w:tc>
      </w:tr>
      <w:tr w:rsidR="0099472E" w:rsidRPr="002C1EA6" w14:paraId="67756BB6" w14:textId="77777777" w:rsidTr="00BD0C8F">
        <w:trPr>
          <w:trHeight w:val="268"/>
        </w:trPr>
        <w:tc>
          <w:tcPr>
            <w:tcW w:w="1382" w:type="dxa"/>
            <w:vAlign w:val="center"/>
          </w:tcPr>
          <w:p w14:paraId="1EDFE4E1" w14:textId="77777777" w:rsidR="0099472E" w:rsidRPr="002C1EA6" w:rsidRDefault="0099472E" w:rsidP="00D6173B">
            <w:pPr>
              <w:rPr>
                <w:szCs w:val="22"/>
              </w:rPr>
            </w:pPr>
            <w:proofErr w:type="spellStart"/>
            <w:r w:rsidRPr="002C1EA6">
              <w:rPr>
                <w:szCs w:val="22"/>
              </w:rPr>
              <w:t>Wikimeadia</w:t>
            </w:r>
            <w:proofErr w:type="spellEnd"/>
          </w:p>
        </w:tc>
        <w:tc>
          <w:tcPr>
            <w:tcW w:w="3363" w:type="dxa"/>
            <w:vAlign w:val="center"/>
          </w:tcPr>
          <w:p w14:paraId="0E5C5ADE" w14:textId="77777777" w:rsidR="0099472E" w:rsidRPr="002C1EA6" w:rsidRDefault="005F2E42" w:rsidP="003B4C54">
            <w:pPr>
              <w:rPr>
                <w:szCs w:val="22"/>
              </w:rPr>
            </w:pPr>
            <w:hyperlink r:id="rId50" w:history="1">
              <w:r w:rsidR="0099472E" w:rsidRPr="002C1EA6">
                <w:rPr>
                  <w:rStyle w:val="Hyperlink"/>
                  <w:szCs w:val="22"/>
                </w:rPr>
                <w:t>https://commons.wikimedia.org/wiki/Main_Page</w:t>
              </w:r>
            </w:hyperlink>
            <w:r w:rsidR="0099472E" w:rsidRPr="002C1EA6">
              <w:rPr>
                <w:szCs w:val="22"/>
              </w:rPr>
              <w:t xml:space="preserve"> </w:t>
            </w:r>
          </w:p>
        </w:tc>
        <w:tc>
          <w:tcPr>
            <w:tcW w:w="8647" w:type="dxa"/>
            <w:vAlign w:val="center"/>
          </w:tcPr>
          <w:p w14:paraId="0816A2EF" w14:textId="77777777" w:rsidR="0099472E" w:rsidRPr="002C1EA6" w:rsidRDefault="0099472E" w:rsidP="00D6173B">
            <w:pPr>
              <w:rPr>
                <w:rFonts w:cstheme="minorBidi"/>
                <w:szCs w:val="22"/>
              </w:rPr>
            </w:pPr>
            <w:r w:rsidRPr="002C1EA6">
              <w:rPr>
                <w:szCs w:val="22"/>
              </w:rPr>
              <w:t xml:space="preserve">Wikimedia Commons is a </w:t>
            </w:r>
            <w:r w:rsidRPr="002C1EA6">
              <w:rPr>
                <w:bCs/>
                <w:szCs w:val="22"/>
              </w:rPr>
              <w:t>media file repository</w:t>
            </w:r>
            <w:r w:rsidRPr="002C1EA6">
              <w:rPr>
                <w:szCs w:val="22"/>
              </w:rPr>
              <w:t xml:space="preserve"> making available public domain and freely-licensed educational media content (images, sound and video clips) to everyone, </w:t>
            </w:r>
            <w:hyperlink r:id="rId51" w:tooltip="Commons:Language policy" w:history="1">
              <w:r w:rsidRPr="002C1EA6">
                <w:rPr>
                  <w:rStyle w:val="Hyperlink"/>
                  <w:szCs w:val="22"/>
                </w:rPr>
                <w:t>in their own language</w:t>
              </w:r>
            </w:hyperlink>
            <w:r w:rsidRPr="002C1EA6">
              <w:rPr>
                <w:szCs w:val="22"/>
              </w:rPr>
              <w:t>.</w:t>
            </w:r>
          </w:p>
        </w:tc>
      </w:tr>
      <w:tr w:rsidR="0099472E" w:rsidRPr="002C1EA6" w14:paraId="1B1B968C" w14:textId="77777777" w:rsidTr="00BD0C8F">
        <w:trPr>
          <w:trHeight w:val="268"/>
        </w:trPr>
        <w:tc>
          <w:tcPr>
            <w:tcW w:w="1382" w:type="dxa"/>
            <w:vAlign w:val="center"/>
          </w:tcPr>
          <w:p w14:paraId="2F497AC3" w14:textId="77777777" w:rsidR="0099472E" w:rsidRPr="002C1EA6" w:rsidRDefault="0099472E" w:rsidP="002718BE">
            <w:pPr>
              <w:pStyle w:val="p1"/>
              <w:rPr>
                <w:rStyle w:val="s1"/>
                <w:rFonts w:asciiTheme="minorHAnsi" w:hAnsiTheme="minorHAnsi"/>
                <w:sz w:val="22"/>
                <w:szCs w:val="22"/>
              </w:rPr>
            </w:pPr>
            <w:proofErr w:type="spellStart"/>
            <w:r w:rsidRPr="002C1EA6">
              <w:rPr>
                <w:rStyle w:val="s1"/>
                <w:rFonts w:asciiTheme="minorHAnsi" w:hAnsiTheme="minorHAnsi"/>
                <w:sz w:val="22"/>
                <w:szCs w:val="22"/>
              </w:rPr>
              <w:t>WordCloud</w:t>
            </w:r>
            <w:proofErr w:type="spellEnd"/>
          </w:p>
        </w:tc>
        <w:tc>
          <w:tcPr>
            <w:tcW w:w="3363" w:type="dxa"/>
            <w:vAlign w:val="center"/>
          </w:tcPr>
          <w:p w14:paraId="30F74F67" w14:textId="77777777" w:rsidR="0099472E" w:rsidRPr="002C1EA6" w:rsidRDefault="005F2E42" w:rsidP="003B4C54">
            <w:pPr>
              <w:rPr>
                <w:szCs w:val="22"/>
              </w:rPr>
            </w:pPr>
            <w:hyperlink r:id="rId52" w:history="1">
              <w:r w:rsidR="0099472E" w:rsidRPr="002C1EA6">
                <w:rPr>
                  <w:rStyle w:val="Hyperlink"/>
                  <w:szCs w:val="22"/>
                </w:rPr>
                <w:t>http://www.wordclouds.com/</w:t>
              </w:r>
            </w:hyperlink>
            <w:r w:rsidR="0099472E" w:rsidRPr="002C1EA6">
              <w:rPr>
                <w:szCs w:val="22"/>
              </w:rPr>
              <w:t xml:space="preserve"> </w:t>
            </w:r>
          </w:p>
        </w:tc>
        <w:tc>
          <w:tcPr>
            <w:tcW w:w="8647" w:type="dxa"/>
            <w:vAlign w:val="center"/>
          </w:tcPr>
          <w:p w14:paraId="1AADDD9D" w14:textId="77777777" w:rsidR="0099472E" w:rsidRPr="002C1EA6" w:rsidRDefault="0099472E" w:rsidP="009B0FF4">
            <w:pPr>
              <w:rPr>
                <w:color w:val="222222"/>
                <w:szCs w:val="22"/>
                <w:shd w:val="clear" w:color="auto" w:fill="FFFFFF"/>
              </w:rPr>
            </w:pPr>
            <w:r w:rsidRPr="002C1EA6">
              <w:rPr>
                <w:color w:val="222222"/>
                <w:szCs w:val="22"/>
                <w:shd w:val="clear" w:color="auto" w:fill="FFFFFF"/>
              </w:rPr>
              <w:t xml:space="preserve">Wordclouds.com is a free online word cloud generator and tag cloud creator. Wordclouds.com works on your PC, Tablet or smartphone. Paste text, upload a document or open an URL to automatically generate a word- or tag cloud. </w:t>
            </w:r>
          </w:p>
        </w:tc>
      </w:tr>
      <w:tr w:rsidR="002C1EA6" w:rsidRPr="00B3292D" w14:paraId="35B2234B" w14:textId="77777777" w:rsidTr="00B3292D">
        <w:trPr>
          <w:trHeight w:val="561"/>
        </w:trPr>
        <w:tc>
          <w:tcPr>
            <w:tcW w:w="1382" w:type="dxa"/>
            <w:vAlign w:val="center"/>
          </w:tcPr>
          <w:p w14:paraId="07AC3B0F" w14:textId="0E00C8EB" w:rsidR="002C1EA6" w:rsidRPr="00B3292D" w:rsidRDefault="002C1EA6" w:rsidP="002718BE">
            <w:pPr>
              <w:pStyle w:val="p1"/>
              <w:rPr>
                <w:rStyle w:val="s1"/>
                <w:rFonts w:asciiTheme="minorHAnsi" w:hAnsiTheme="minorHAnsi"/>
                <w:b/>
                <w:sz w:val="22"/>
                <w:szCs w:val="22"/>
              </w:rPr>
            </w:pPr>
            <w:r w:rsidRPr="00B3292D">
              <w:rPr>
                <w:rStyle w:val="s1"/>
                <w:rFonts w:asciiTheme="minorHAnsi" w:hAnsiTheme="minorHAnsi"/>
                <w:b/>
                <w:sz w:val="22"/>
                <w:szCs w:val="22"/>
              </w:rPr>
              <w:t>Examples</w:t>
            </w:r>
          </w:p>
        </w:tc>
        <w:tc>
          <w:tcPr>
            <w:tcW w:w="3363" w:type="dxa"/>
            <w:vAlign w:val="center"/>
          </w:tcPr>
          <w:p w14:paraId="7562606C" w14:textId="77777777" w:rsidR="002C1EA6" w:rsidRPr="00B3292D" w:rsidRDefault="002C1EA6" w:rsidP="003B4C54">
            <w:pPr>
              <w:rPr>
                <w:b/>
                <w:szCs w:val="22"/>
              </w:rPr>
            </w:pPr>
          </w:p>
        </w:tc>
        <w:tc>
          <w:tcPr>
            <w:tcW w:w="8647" w:type="dxa"/>
            <w:vAlign w:val="center"/>
          </w:tcPr>
          <w:p w14:paraId="5A1A155B" w14:textId="77777777" w:rsidR="002C1EA6" w:rsidRPr="00B3292D" w:rsidRDefault="002C1EA6" w:rsidP="009B0FF4">
            <w:pPr>
              <w:rPr>
                <w:b/>
                <w:color w:val="222222"/>
                <w:szCs w:val="22"/>
                <w:shd w:val="clear" w:color="auto" w:fill="FFFFFF"/>
              </w:rPr>
            </w:pPr>
          </w:p>
        </w:tc>
      </w:tr>
      <w:tr w:rsidR="00B3292D" w:rsidRPr="002C1EA6" w14:paraId="748CC71D" w14:textId="77777777" w:rsidTr="00BD0C8F">
        <w:trPr>
          <w:trHeight w:val="268"/>
        </w:trPr>
        <w:tc>
          <w:tcPr>
            <w:tcW w:w="1382" w:type="dxa"/>
            <w:vAlign w:val="center"/>
          </w:tcPr>
          <w:p w14:paraId="0B005F60" w14:textId="1B8A9FFF" w:rsidR="00B3292D" w:rsidRDefault="00B3292D" w:rsidP="002718BE">
            <w:pPr>
              <w:pStyle w:val="p1"/>
              <w:rPr>
                <w:rStyle w:val="s1"/>
                <w:rFonts w:asciiTheme="minorHAnsi" w:hAnsiTheme="minorHAnsi"/>
                <w:sz w:val="22"/>
                <w:szCs w:val="22"/>
              </w:rPr>
            </w:pPr>
            <w:r>
              <w:rPr>
                <w:rStyle w:val="s1"/>
                <w:rFonts w:asciiTheme="minorHAnsi" w:hAnsiTheme="minorHAnsi"/>
                <w:sz w:val="22"/>
                <w:szCs w:val="22"/>
              </w:rPr>
              <w:t>Educational multimedia (2003)</w:t>
            </w:r>
          </w:p>
        </w:tc>
        <w:tc>
          <w:tcPr>
            <w:tcW w:w="3363" w:type="dxa"/>
            <w:vAlign w:val="center"/>
          </w:tcPr>
          <w:p w14:paraId="28579A54" w14:textId="035F3963" w:rsidR="00B3292D" w:rsidRDefault="005F2E42" w:rsidP="003B4C54">
            <w:hyperlink r:id="rId53" w:history="1">
              <w:r w:rsidR="00B3292D" w:rsidRPr="0078398F">
                <w:rPr>
                  <w:rStyle w:val="Hyperlink"/>
                  <w:szCs w:val="22"/>
                  <w:shd w:val="clear" w:color="auto" w:fill="FFFFFF"/>
                </w:rPr>
                <w:t>http://educatio.itstudy.hu/mod/page/view.php?id=469</w:t>
              </w:r>
            </w:hyperlink>
            <w:r w:rsidR="00B3292D">
              <w:rPr>
                <w:color w:val="222222"/>
                <w:szCs w:val="22"/>
                <w:shd w:val="clear" w:color="auto" w:fill="FFFFFF"/>
              </w:rPr>
              <w:t xml:space="preserve"> </w:t>
            </w:r>
          </w:p>
        </w:tc>
        <w:tc>
          <w:tcPr>
            <w:tcW w:w="8647" w:type="dxa"/>
            <w:vAlign w:val="center"/>
          </w:tcPr>
          <w:p w14:paraId="030E3515" w14:textId="6DA2C45E" w:rsidR="00B3292D" w:rsidRDefault="00B3292D" w:rsidP="00477039">
            <w:pPr>
              <w:rPr>
                <w:color w:val="222222"/>
                <w:szCs w:val="22"/>
                <w:shd w:val="clear" w:color="auto" w:fill="FFFFFF"/>
              </w:rPr>
            </w:pPr>
            <w:r>
              <w:rPr>
                <w:color w:val="222222"/>
                <w:szCs w:val="22"/>
                <w:shd w:val="clear" w:color="auto" w:fill="FFFFFF"/>
              </w:rPr>
              <w:t>Multimedia for students with special needs for learning to speak</w:t>
            </w:r>
          </w:p>
          <w:p w14:paraId="6510A927" w14:textId="77777777" w:rsidR="00B3292D" w:rsidRDefault="00B3292D" w:rsidP="00477039">
            <w:pPr>
              <w:rPr>
                <w:color w:val="222222"/>
                <w:szCs w:val="22"/>
                <w:shd w:val="clear" w:color="auto" w:fill="FFFFFF"/>
              </w:rPr>
            </w:pPr>
            <w:r>
              <w:rPr>
                <w:color w:val="222222"/>
                <w:szCs w:val="22"/>
                <w:shd w:val="clear" w:color="auto" w:fill="FFFFFF"/>
              </w:rPr>
              <w:t>The application is under Moodle, you need to enter</w:t>
            </w:r>
          </w:p>
          <w:p w14:paraId="43C841B0" w14:textId="4B3633A1" w:rsidR="00B3292D" w:rsidRDefault="00B3292D" w:rsidP="00477039">
            <w:pPr>
              <w:rPr>
                <w:color w:val="222222"/>
                <w:szCs w:val="22"/>
                <w:shd w:val="clear" w:color="auto" w:fill="FFFFFF"/>
              </w:rPr>
            </w:pPr>
            <w:r>
              <w:rPr>
                <w:color w:val="222222"/>
                <w:szCs w:val="22"/>
                <w:shd w:val="clear" w:color="auto" w:fill="FFFFFF"/>
              </w:rPr>
              <w:t xml:space="preserve"> </w:t>
            </w:r>
            <w:hyperlink r:id="rId54" w:history="1">
              <w:r w:rsidRPr="0078398F">
                <w:rPr>
                  <w:rStyle w:val="Hyperlink"/>
                  <w:szCs w:val="22"/>
                  <w:shd w:val="clear" w:color="auto" w:fill="FFFFFF"/>
                </w:rPr>
                <w:t>http://educatio.itstudy.hu</w:t>
              </w:r>
            </w:hyperlink>
            <w:r>
              <w:rPr>
                <w:color w:val="222222"/>
                <w:szCs w:val="22"/>
                <w:shd w:val="clear" w:color="auto" w:fill="FFFFFF"/>
              </w:rPr>
              <w:t xml:space="preserve"> to access this</w:t>
            </w:r>
          </w:p>
        </w:tc>
      </w:tr>
      <w:tr w:rsidR="002C1EA6" w:rsidRPr="005F2E42" w14:paraId="15632364" w14:textId="77777777" w:rsidTr="00BD0C8F">
        <w:trPr>
          <w:trHeight w:val="268"/>
        </w:trPr>
        <w:tc>
          <w:tcPr>
            <w:tcW w:w="1382" w:type="dxa"/>
            <w:vAlign w:val="center"/>
          </w:tcPr>
          <w:p w14:paraId="764D5C32" w14:textId="7F753066" w:rsidR="002C1EA6" w:rsidRDefault="00477039" w:rsidP="002718BE">
            <w:pPr>
              <w:pStyle w:val="p1"/>
              <w:rPr>
                <w:rStyle w:val="s1"/>
                <w:rFonts w:asciiTheme="minorHAnsi" w:hAnsiTheme="minorHAnsi"/>
                <w:sz w:val="22"/>
                <w:szCs w:val="22"/>
              </w:rPr>
            </w:pPr>
            <w:proofErr w:type="spellStart"/>
            <w:r>
              <w:rPr>
                <w:rStyle w:val="s1"/>
                <w:rFonts w:asciiTheme="minorHAnsi" w:hAnsiTheme="minorHAnsi"/>
                <w:sz w:val="22"/>
                <w:szCs w:val="22"/>
              </w:rPr>
              <w:t>LearningApp</w:t>
            </w:r>
            <w:proofErr w:type="spellEnd"/>
          </w:p>
        </w:tc>
        <w:tc>
          <w:tcPr>
            <w:tcW w:w="3363" w:type="dxa"/>
            <w:vAlign w:val="center"/>
          </w:tcPr>
          <w:p w14:paraId="10D6DED5" w14:textId="5968BB95" w:rsidR="002C1EA6" w:rsidRPr="002C1EA6" w:rsidRDefault="005F2E42" w:rsidP="003B4C54">
            <w:pPr>
              <w:rPr>
                <w:szCs w:val="22"/>
              </w:rPr>
            </w:pPr>
            <w:hyperlink r:id="rId55" w:history="1">
              <w:r w:rsidR="00477039" w:rsidRPr="0078398F">
                <w:rPr>
                  <w:rStyle w:val="Hyperlink"/>
                  <w:szCs w:val="22"/>
                </w:rPr>
                <w:t>https://learningapps.org/watch?v=p68s5b4st17</w:t>
              </w:r>
            </w:hyperlink>
            <w:r w:rsidR="00477039">
              <w:rPr>
                <w:szCs w:val="22"/>
              </w:rPr>
              <w:t xml:space="preserve"> </w:t>
            </w:r>
          </w:p>
        </w:tc>
        <w:tc>
          <w:tcPr>
            <w:tcW w:w="8647" w:type="dxa"/>
            <w:vAlign w:val="center"/>
          </w:tcPr>
          <w:p w14:paraId="1E2F3DD0" w14:textId="0E7CC8BE" w:rsidR="002C1EA6" w:rsidRPr="000A1DDD" w:rsidRDefault="00966A66" w:rsidP="00966A66">
            <w:pPr>
              <w:rPr>
                <w:color w:val="222222"/>
                <w:szCs w:val="22"/>
                <w:shd w:val="clear" w:color="auto" w:fill="FFFFFF"/>
                <w:lang w:val="de-AT"/>
              </w:rPr>
            </w:pPr>
            <w:r w:rsidRPr="000A1DDD">
              <w:rPr>
                <w:color w:val="222222"/>
                <w:szCs w:val="22"/>
                <w:shd w:val="clear" w:color="auto" w:fill="FFFFFF"/>
                <w:lang w:val="de-AT"/>
              </w:rPr>
              <w:t>Dies App hilft dabei, sich für eine Prüfung vorzubereiten</w:t>
            </w:r>
            <w:r w:rsidR="00477039" w:rsidRPr="000A1DDD">
              <w:rPr>
                <w:color w:val="222222"/>
                <w:szCs w:val="22"/>
                <w:shd w:val="clear" w:color="auto" w:fill="FFFFFF"/>
                <w:lang w:val="de-AT"/>
              </w:rPr>
              <w:t xml:space="preserve"> (H. Benedek)</w:t>
            </w:r>
          </w:p>
        </w:tc>
      </w:tr>
      <w:tr w:rsidR="002C1EA6" w:rsidRPr="005F2E42" w14:paraId="4EE47929" w14:textId="77777777" w:rsidTr="00BD0C8F">
        <w:trPr>
          <w:trHeight w:val="268"/>
        </w:trPr>
        <w:tc>
          <w:tcPr>
            <w:tcW w:w="1382" w:type="dxa"/>
            <w:vAlign w:val="center"/>
          </w:tcPr>
          <w:p w14:paraId="57FCF68B" w14:textId="77777777" w:rsidR="002C1EA6" w:rsidRPr="000A1DDD" w:rsidRDefault="002C1EA6" w:rsidP="002718BE">
            <w:pPr>
              <w:pStyle w:val="p1"/>
              <w:rPr>
                <w:rStyle w:val="s1"/>
                <w:rFonts w:asciiTheme="minorHAnsi" w:hAnsiTheme="minorHAnsi"/>
                <w:sz w:val="22"/>
                <w:szCs w:val="22"/>
                <w:lang w:val="de-AT"/>
              </w:rPr>
            </w:pPr>
          </w:p>
        </w:tc>
        <w:tc>
          <w:tcPr>
            <w:tcW w:w="3363" w:type="dxa"/>
            <w:vAlign w:val="center"/>
          </w:tcPr>
          <w:p w14:paraId="1E8B231E" w14:textId="621CBC5C" w:rsidR="002C1EA6" w:rsidRPr="000A1DDD" w:rsidRDefault="005F2E42" w:rsidP="003B4C54">
            <w:pPr>
              <w:rPr>
                <w:szCs w:val="22"/>
                <w:lang w:val="de-AT"/>
              </w:rPr>
            </w:pPr>
            <w:hyperlink r:id="rId56" w:history="1">
              <w:r w:rsidR="00477039" w:rsidRPr="000A1DDD">
                <w:rPr>
                  <w:rStyle w:val="Hyperlink"/>
                  <w:szCs w:val="22"/>
                  <w:lang w:val="de-AT"/>
                </w:rPr>
                <w:t>https://learningapps.org/display?v=p3ogjvvgk17</w:t>
              </w:r>
            </w:hyperlink>
            <w:r w:rsidR="00477039" w:rsidRPr="000A1DDD">
              <w:rPr>
                <w:szCs w:val="22"/>
                <w:lang w:val="de-AT"/>
              </w:rPr>
              <w:t xml:space="preserve"> </w:t>
            </w:r>
          </w:p>
        </w:tc>
        <w:tc>
          <w:tcPr>
            <w:tcW w:w="8647" w:type="dxa"/>
            <w:vAlign w:val="center"/>
          </w:tcPr>
          <w:p w14:paraId="5ACEE999" w14:textId="1208C87C" w:rsidR="002C1EA6" w:rsidRPr="00966A66" w:rsidRDefault="00966A66" w:rsidP="009B0FF4">
            <w:pPr>
              <w:rPr>
                <w:color w:val="222222"/>
                <w:szCs w:val="22"/>
                <w:shd w:val="clear" w:color="auto" w:fill="FFFFFF"/>
                <w:lang w:val="de-AT"/>
              </w:rPr>
            </w:pPr>
            <w:r w:rsidRPr="00966A66">
              <w:rPr>
                <w:color w:val="222222"/>
                <w:szCs w:val="22"/>
                <w:shd w:val="clear" w:color="auto" w:fill="FFFFFF"/>
                <w:lang w:val="de-AT"/>
              </w:rPr>
              <w:t>Ein Student war über längere Zeit hinweg krank.</w:t>
            </w:r>
          </w:p>
        </w:tc>
      </w:tr>
      <w:tr w:rsidR="002C1EA6" w:rsidRPr="005F2E42" w14:paraId="18D1A516" w14:textId="77777777" w:rsidTr="00BD0C8F">
        <w:trPr>
          <w:trHeight w:val="268"/>
        </w:trPr>
        <w:tc>
          <w:tcPr>
            <w:tcW w:w="1382" w:type="dxa"/>
            <w:vAlign w:val="center"/>
          </w:tcPr>
          <w:p w14:paraId="3ABF4B9A" w14:textId="77777777" w:rsidR="002C1EA6" w:rsidRPr="00966A66" w:rsidRDefault="002C1EA6" w:rsidP="002718BE">
            <w:pPr>
              <w:pStyle w:val="p1"/>
              <w:rPr>
                <w:rStyle w:val="s1"/>
                <w:rFonts w:asciiTheme="minorHAnsi" w:hAnsiTheme="minorHAnsi"/>
                <w:sz w:val="22"/>
                <w:szCs w:val="22"/>
                <w:lang w:val="de-AT"/>
              </w:rPr>
            </w:pPr>
          </w:p>
        </w:tc>
        <w:tc>
          <w:tcPr>
            <w:tcW w:w="3363" w:type="dxa"/>
            <w:vAlign w:val="center"/>
          </w:tcPr>
          <w:p w14:paraId="57C41328" w14:textId="48182771" w:rsidR="002C1EA6" w:rsidRPr="000A1DDD" w:rsidRDefault="005F2E42" w:rsidP="003B4C54">
            <w:pPr>
              <w:rPr>
                <w:sz w:val="24"/>
                <w:lang w:val="de-AT"/>
              </w:rPr>
            </w:pPr>
            <w:hyperlink r:id="rId57" w:history="1">
              <w:r w:rsidR="00477039" w:rsidRPr="000A1DDD">
                <w:rPr>
                  <w:rStyle w:val="Hyperlink"/>
                  <w:rFonts w:ascii="Verdana" w:hAnsi="Verdana"/>
                  <w:sz w:val="18"/>
                  <w:szCs w:val="18"/>
                  <w:lang w:val="de-AT"/>
                </w:rPr>
                <w:t>http://ikttanulokor.blogspot.hu/p/viz-vilagnapi-munkak.html</w:t>
              </w:r>
            </w:hyperlink>
          </w:p>
        </w:tc>
        <w:tc>
          <w:tcPr>
            <w:tcW w:w="8647" w:type="dxa"/>
            <w:vAlign w:val="center"/>
          </w:tcPr>
          <w:p w14:paraId="181FD8EC" w14:textId="21FCDE90" w:rsidR="002C1EA6" w:rsidRPr="00966A66" w:rsidRDefault="00966A66" w:rsidP="009B0FF4">
            <w:pPr>
              <w:rPr>
                <w:color w:val="222222"/>
                <w:szCs w:val="22"/>
                <w:shd w:val="clear" w:color="auto" w:fill="FFFFFF"/>
                <w:lang w:val="de-AT"/>
              </w:rPr>
            </w:pPr>
            <w:r w:rsidRPr="00966A66">
              <w:rPr>
                <w:color w:val="222222"/>
                <w:szCs w:val="22"/>
                <w:shd w:val="clear" w:color="auto" w:fill="FFFFFF"/>
                <w:lang w:val="de-AT"/>
              </w:rPr>
              <w:t>Digitale Materialien, von einem Studenten erstellt</w:t>
            </w:r>
          </w:p>
        </w:tc>
      </w:tr>
      <w:tr w:rsidR="00477039" w:rsidRPr="005F2E42" w14:paraId="30794E17" w14:textId="77777777" w:rsidTr="00BD0C8F">
        <w:trPr>
          <w:trHeight w:val="268"/>
        </w:trPr>
        <w:tc>
          <w:tcPr>
            <w:tcW w:w="1382" w:type="dxa"/>
            <w:vAlign w:val="center"/>
          </w:tcPr>
          <w:p w14:paraId="6DD30044" w14:textId="77777777" w:rsidR="00477039" w:rsidRPr="00966A66" w:rsidRDefault="00477039" w:rsidP="002718BE">
            <w:pPr>
              <w:pStyle w:val="p1"/>
              <w:rPr>
                <w:rStyle w:val="s1"/>
                <w:rFonts w:asciiTheme="minorHAnsi" w:hAnsiTheme="minorHAnsi"/>
                <w:sz w:val="22"/>
                <w:szCs w:val="22"/>
                <w:lang w:val="de-AT"/>
              </w:rPr>
            </w:pPr>
          </w:p>
        </w:tc>
        <w:tc>
          <w:tcPr>
            <w:tcW w:w="3363" w:type="dxa"/>
            <w:vAlign w:val="center"/>
          </w:tcPr>
          <w:p w14:paraId="52BE3434" w14:textId="77777777" w:rsidR="00477039" w:rsidRPr="00966A66" w:rsidRDefault="00477039" w:rsidP="003B4C54">
            <w:pPr>
              <w:rPr>
                <w:lang w:val="de-AT"/>
              </w:rPr>
            </w:pPr>
          </w:p>
        </w:tc>
        <w:tc>
          <w:tcPr>
            <w:tcW w:w="8647" w:type="dxa"/>
            <w:vAlign w:val="center"/>
          </w:tcPr>
          <w:p w14:paraId="65E58056" w14:textId="77777777" w:rsidR="00477039" w:rsidRPr="00966A66" w:rsidRDefault="00477039" w:rsidP="009B0FF4">
            <w:pPr>
              <w:rPr>
                <w:color w:val="222222"/>
                <w:szCs w:val="22"/>
                <w:shd w:val="clear" w:color="auto" w:fill="FFFFFF"/>
                <w:lang w:val="de-AT"/>
              </w:rPr>
            </w:pPr>
          </w:p>
        </w:tc>
      </w:tr>
    </w:tbl>
    <w:p w14:paraId="7612A6F7" w14:textId="77777777" w:rsidR="00A2109C" w:rsidRPr="00966A66" w:rsidRDefault="00A2109C" w:rsidP="005C7963">
      <w:pPr>
        <w:rPr>
          <w:lang w:val="de-AT"/>
        </w:rPr>
      </w:pPr>
    </w:p>
    <w:p w14:paraId="31BA068F" w14:textId="2CECD48A" w:rsidR="008A4A9B" w:rsidRPr="000A1DDD" w:rsidRDefault="00690652" w:rsidP="005C7963">
      <w:pPr>
        <w:rPr>
          <w:lang w:val="de-AT"/>
        </w:rPr>
      </w:pPr>
      <w:r w:rsidRPr="000A1DDD">
        <w:rPr>
          <w:lang w:val="de-AT"/>
        </w:rPr>
        <w:t>Alle Internetseiten wurden am 3. Juni 2017 zuletzt besucht.</w:t>
      </w:r>
    </w:p>
    <w:sectPr w:rsidR="008A4A9B" w:rsidRPr="000A1DDD" w:rsidSect="003F04E7">
      <w:pgSz w:w="16840" w:h="11900" w:orient="landscape"/>
      <w:pgMar w:top="1418" w:right="1418" w:bottom="1418" w:left="1418" w:header="567" w:footer="33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2B45A" w14:textId="77777777" w:rsidR="00AE4CC4" w:rsidRDefault="00AE4CC4" w:rsidP="000F5593">
      <w:r>
        <w:separator/>
      </w:r>
    </w:p>
    <w:p w14:paraId="230DAD6D" w14:textId="77777777" w:rsidR="00AE4CC4" w:rsidRDefault="00AE4CC4" w:rsidP="000F5593"/>
  </w:endnote>
  <w:endnote w:type="continuationSeparator" w:id="0">
    <w:p w14:paraId="7567C492" w14:textId="77777777" w:rsidR="00AE4CC4" w:rsidRDefault="00AE4CC4" w:rsidP="000F5593">
      <w:r>
        <w:continuationSeparator/>
      </w:r>
    </w:p>
    <w:p w14:paraId="28ED14CB" w14:textId="77777777" w:rsidR="00AE4CC4" w:rsidRDefault="00AE4CC4" w:rsidP="000F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8CF8" w14:textId="77777777" w:rsidR="00A610A3" w:rsidRDefault="00A610A3" w:rsidP="000F5593">
    <w:pPr>
      <w:pStyle w:val="Fuzeile"/>
    </w:pPr>
  </w:p>
  <w:p w14:paraId="64D7B539" w14:textId="77777777" w:rsidR="00A610A3" w:rsidRDefault="00A610A3" w:rsidP="000F5593">
    <w:pPr>
      <w:pStyle w:val="Noganasodistrani"/>
    </w:pPr>
    <w:r>
      <w:t xml:space="preserve">Stran </w:t>
    </w:r>
    <w:r>
      <w:fldChar w:fldCharType="begin"/>
    </w:r>
    <w:r>
      <w:instrText xml:space="preserve"> PAGE   \* MERGEFORMAT </w:instrText>
    </w:r>
    <w:r>
      <w:fldChar w:fldCharType="separate"/>
    </w:r>
    <w:r>
      <w:rPr>
        <w:noProof/>
      </w:rPr>
      <w:t>2</w:t>
    </w:r>
    <w:r>
      <w:fldChar w:fldCharType="end"/>
    </w:r>
  </w:p>
  <w:p w14:paraId="42502F36" w14:textId="77777777" w:rsidR="00A610A3" w:rsidRDefault="00A610A3" w:rsidP="000F55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BFB0" w14:textId="36A85E17" w:rsidR="00A610A3" w:rsidRPr="00102135" w:rsidRDefault="00A610A3" w:rsidP="000F5593">
    <w:pPr>
      <w:pStyle w:val="Noganalihistrani"/>
    </w:pPr>
    <w:r>
      <w:tab/>
    </w:r>
    <w:r w:rsidR="00BD0C8F">
      <w:fldChar w:fldCharType="begin"/>
    </w:r>
    <w:r w:rsidR="00BD0C8F">
      <w:instrText xml:space="preserve"> PAGE  \* MERGEFORMAT </w:instrText>
    </w:r>
    <w:r w:rsidR="00BD0C8F">
      <w:fldChar w:fldCharType="separate"/>
    </w:r>
    <w:r w:rsidR="005F2E42">
      <w:rPr>
        <w:noProof/>
      </w:rPr>
      <w:t>2</w:t>
    </w:r>
    <w:r w:rsidR="00BD0C8F">
      <w:fldChar w:fldCharType="end"/>
    </w:r>
    <w:r w:rsidR="00BD0C8F">
      <w:t>-</w:t>
    </w:r>
    <w:fldSimple w:instr=" NUMPAGES  \* MERGEFORMAT ">
      <w:r w:rsidR="005F2E42">
        <w:rPr>
          <w:noProof/>
        </w:rPr>
        <w:t>10</w:t>
      </w:r>
    </w:fldSimple>
  </w:p>
  <w:p w14:paraId="6AEBC17D" w14:textId="77777777" w:rsidR="00A610A3" w:rsidRDefault="00A610A3" w:rsidP="000F55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3E8C" w14:textId="361EE05F" w:rsidR="00A610A3" w:rsidRPr="007F0DD4" w:rsidRDefault="00A610A3" w:rsidP="00BD0C8F">
    <w:pPr>
      <w:pStyle w:val="Fuzeile"/>
      <w:tabs>
        <w:tab w:val="clear" w:pos="4320"/>
        <w:tab w:val="clear" w:pos="8640"/>
      </w:tabs>
      <w:ind w:left="3544" w:right="560"/>
      <w:rPr>
        <w:sz w:val="16"/>
        <w:szCs w:val="16"/>
      </w:rPr>
    </w:pPr>
    <w:r w:rsidRPr="00CF3501">
      <w:rPr>
        <w:noProof/>
        <w:sz w:val="16"/>
        <w:szCs w:val="16"/>
        <w:lang w:val="de-AT" w:eastAsia="de-AT"/>
      </w:rPr>
      <w:drawing>
        <wp:anchor distT="0" distB="0" distL="114300" distR="114300" simplePos="0" relativeHeight="251659264" behindDoc="0" locked="0" layoutInCell="1" allowOverlap="1" wp14:anchorId="49C7466B" wp14:editId="5342A0CB">
          <wp:simplePos x="0" y="0"/>
          <wp:positionH relativeFrom="column">
            <wp:posOffset>-200132</wp:posOffset>
          </wp:positionH>
          <wp:positionV relativeFrom="paragraph">
            <wp:posOffset>73332</wp:posOffset>
          </wp:positionV>
          <wp:extent cx="1915200" cy="414000"/>
          <wp:effectExtent l="0" t="0" r="0" b="571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5200" cy="414000"/>
                  </a:xfrm>
                  <a:prstGeom prst="rect">
                    <a:avLst/>
                  </a:prstGeom>
                </pic:spPr>
              </pic:pic>
            </a:graphicData>
          </a:graphic>
        </wp:anchor>
      </w:drawing>
    </w:r>
    <w:r w:rsidRPr="00CF3501">
      <w:rPr>
        <w:sz w:val="16"/>
        <w:szCs w:val="16"/>
      </w:rPr>
      <w:t xml:space="preserve">The European Commission support for the production of this publication does not constitute endorsement of the contents which reflects the views only of the authors, and the </w:t>
    </w:r>
    <w:r>
      <w:rPr>
        <w:sz w:val="16"/>
        <w:szCs w:val="16"/>
      </w:rPr>
      <w:tab/>
    </w:r>
    <w:r w:rsidRPr="00CF3501">
      <w:rPr>
        <w:sz w:val="16"/>
        <w:szCs w:val="16"/>
      </w:rPr>
      <w:t>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CE7DB" w14:textId="77777777" w:rsidR="00AE4CC4" w:rsidRDefault="00AE4CC4" w:rsidP="000F5593">
      <w:r>
        <w:separator/>
      </w:r>
    </w:p>
    <w:p w14:paraId="5CC781A4" w14:textId="77777777" w:rsidR="00AE4CC4" w:rsidRDefault="00AE4CC4" w:rsidP="000F5593"/>
  </w:footnote>
  <w:footnote w:type="continuationSeparator" w:id="0">
    <w:p w14:paraId="6A7C5D3E" w14:textId="77777777" w:rsidR="00AE4CC4" w:rsidRDefault="00AE4CC4" w:rsidP="000F5593">
      <w:r>
        <w:continuationSeparator/>
      </w:r>
    </w:p>
    <w:p w14:paraId="4012136D" w14:textId="77777777" w:rsidR="00AE4CC4" w:rsidRDefault="00AE4CC4" w:rsidP="000F5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EF07" w14:textId="77777777" w:rsidR="00A610A3" w:rsidRDefault="00A610A3" w:rsidP="000F5593">
    <w:pPr>
      <w:pStyle w:val="Glavanasodistrani"/>
    </w:pPr>
    <w:r>
      <w:t>Report (Median theme)</w:t>
    </w:r>
  </w:p>
  <w:p w14:paraId="0B43B2CB" w14:textId="77777777" w:rsidR="00A610A3" w:rsidRDefault="00A610A3" w:rsidP="000F5593">
    <w:pPr>
      <w:pStyle w:val="Kopfzeile"/>
    </w:pPr>
  </w:p>
  <w:p w14:paraId="3F2EC1A8" w14:textId="77777777" w:rsidR="00A610A3" w:rsidRDefault="00A610A3" w:rsidP="000F55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133D" w14:textId="6224D9A5" w:rsidR="00A610A3" w:rsidRDefault="00A610A3" w:rsidP="00B95763">
    <w:pPr>
      <w:pStyle w:val="Glavanalihistrani"/>
      <w:pBdr>
        <w:bottom w:val="single" w:sz="4" w:space="1" w:color="auto"/>
      </w:pBdr>
      <w:tabs>
        <w:tab w:val="left" w:pos="1134"/>
        <w:tab w:val="right" w:pos="9072"/>
      </w:tabs>
      <w:jc w:val="left"/>
      <w:rPr>
        <w:b w:val="0"/>
        <w:sz w:val="16"/>
        <w:szCs w:val="16"/>
      </w:rPr>
    </w:pPr>
    <w:r>
      <w:rPr>
        <w:noProof/>
        <w:lang w:val="de-AT" w:eastAsia="de-AT"/>
      </w:rPr>
      <w:drawing>
        <wp:anchor distT="0" distB="0" distL="114300" distR="114300" simplePos="0" relativeHeight="251660288" behindDoc="0" locked="0" layoutInCell="1" allowOverlap="1" wp14:anchorId="603EB6B8" wp14:editId="568128F7">
          <wp:simplePos x="0" y="0"/>
          <wp:positionH relativeFrom="column">
            <wp:posOffset>8255</wp:posOffset>
          </wp:positionH>
          <wp:positionV relativeFrom="paragraph">
            <wp:posOffset>-17780</wp:posOffset>
          </wp:positionV>
          <wp:extent cx="635000" cy="382905"/>
          <wp:effectExtent l="0" t="0" r="0" b="0"/>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no Teac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382905"/>
                  </a:xfrm>
                  <a:prstGeom prst="rect">
                    <a:avLst/>
                  </a:prstGeom>
                </pic:spPr>
              </pic:pic>
            </a:graphicData>
          </a:graphic>
          <wp14:sizeRelH relativeFrom="margin">
            <wp14:pctWidth>0</wp14:pctWidth>
          </wp14:sizeRelH>
          <wp14:sizeRelV relativeFrom="margin">
            <wp14:pctHeight>0</wp14:pctHeight>
          </wp14:sizeRelV>
        </wp:anchor>
      </w:drawing>
    </w:r>
  </w:p>
  <w:p w14:paraId="38DED8AC" w14:textId="3CED8271" w:rsidR="00A610A3" w:rsidRPr="005F2E42" w:rsidRDefault="00A610A3" w:rsidP="00B95763">
    <w:pPr>
      <w:pStyle w:val="Glavanalihistrani"/>
      <w:pBdr>
        <w:bottom w:val="single" w:sz="4" w:space="1" w:color="auto"/>
      </w:pBdr>
      <w:tabs>
        <w:tab w:val="left" w:pos="1134"/>
        <w:tab w:val="right" w:pos="9072"/>
      </w:tabs>
      <w:jc w:val="left"/>
      <w:rPr>
        <w:b w:val="0"/>
        <w:sz w:val="20"/>
        <w:lang w:val="de-AT"/>
      </w:rPr>
    </w:pPr>
    <w:r w:rsidRPr="005F2E42">
      <w:rPr>
        <w:b w:val="0"/>
        <w:sz w:val="20"/>
        <w:lang w:val="de-AT"/>
      </w:rPr>
      <w:t xml:space="preserve">INNOTEACH.U2.E2: </w:t>
    </w:r>
    <w:r w:rsidR="005F2E42" w:rsidRPr="005F2E42">
      <w:rPr>
        <w:b w:val="0"/>
        <w:sz w:val="20"/>
        <w:lang w:val="de-AT"/>
      </w:rPr>
      <w:t>Innovative Anwendung der IKT beim Lernen</w:t>
    </w:r>
    <w:bookmarkStart w:id="12" w:name="_GoBack"/>
    <w:bookmarkEnd w:id="12"/>
    <w:r w:rsidRPr="005F2E42">
      <w:rPr>
        <w:b w:val="0"/>
        <w:sz w:val="20"/>
        <w:lang w:val="de-AT"/>
      </w:rPr>
      <w:tab/>
    </w:r>
    <w:proofErr w:type="spellStart"/>
    <w:r w:rsidRPr="005F2E42">
      <w:rPr>
        <w:b w:val="0"/>
        <w:sz w:val="20"/>
        <w:lang w:val="de-AT"/>
      </w:rPr>
      <w:t>InnoTeach</w:t>
    </w:r>
    <w:proofErr w:type="spellEnd"/>
    <w:r w:rsidRPr="005F2E42">
      <w:rPr>
        <w:b w:val="0"/>
        <w:sz w:val="20"/>
        <w:lang w:val="de-AT"/>
      </w:rPr>
      <w:t xml:space="preserve"> </w:t>
    </w:r>
    <w:proofErr w:type="spellStart"/>
    <w:r w:rsidRPr="005F2E42">
      <w:rPr>
        <w:b w:val="0"/>
        <w:sz w:val="20"/>
        <w:lang w:val="de-AT"/>
      </w:rPr>
      <w:t>project</w:t>
    </w:r>
    <w:proofErr w:type="spellEnd"/>
    <w:r w:rsidRPr="005F2E42">
      <w:rPr>
        <w:b w:val="0"/>
        <w:sz w:val="20"/>
        <w:lang w:val="de-AT"/>
      </w:rPr>
      <w:t xml:space="preserve"> (KA2-SE-33/16)</w:t>
    </w:r>
  </w:p>
  <w:p w14:paraId="0D91D4AA" w14:textId="77777777" w:rsidR="00A610A3" w:rsidRPr="005F2E42" w:rsidRDefault="00A610A3" w:rsidP="00B95763">
    <w:pPr>
      <w:pStyle w:val="Glavanalihistrani"/>
      <w:pBdr>
        <w:bottom w:val="single" w:sz="4" w:space="1" w:color="auto"/>
      </w:pBdr>
      <w:tabs>
        <w:tab w:val="left" w:pos="1134"/>
        <w:tab w:val="right" w:pos="9072"/>
      </w:tabs>
      <w:jc w:val="left"/>
      <w:rPr>
        <w:b w:val="0"/>
        <w:i/>
        <w:sz w:val="20"/>
        <w:lang w:val="de-A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497B" w14:textId="41C30A1D" w:rsidR="00205306" w:rsidRPr="00205306" w:rsidRDefault="00205306" w:rsidP="00F61AE0">
    <w:pPr>
      <w:pStyle w:val="Kopfzeile"/>
      <w:tabs>
        <w:tab w:val="clear" w:pos="8640"/>
        <w:tab w:val="left" w:pos="13750"/>
      </w:tabs>
      <w:rPr>
        <w:sz w:val="24"/>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Aufzhlungszeichen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Aufzhlungszeichen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Aufzhlungszeichen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Aufzhlungszeichen2"/>
      <w:lvlText w:val=""/>
      <w:lvlJc w:val="left"/>
      <w:pPr>
        <w:ind w:left="720" w:hanging="360"/>
      </w:pPr>
      <w:rPr>
        <w:rFonts w:ascii="Wingdings 2" w:hAnsi="Wingdings 2" w:hint="default"/>
      </w:rPr>
    </w:lvl>
  </w:abstractNum>
  <w:abstractNum w:abstractNumId="4">
    <w:nsid w:val="1390387C"/>
    <w:multiLevelType w:val="hybridMultilevel"/>
    <w:tmpl w:val="3B9C6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343816"/>
    <w:multiLevelType w:val="multilevel"/>
    <w:tmpl w:val="7258F49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42F5385"/>
    <w:multiLevelType w:val="hybridMultilevel"/>
    <w:tmpl w:val="4344EE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B17A9B"/>
    <w:multiLevelType w:val="multilevel"/>
    <w:tmpl w:val="0409001D"/>
    <w:styleLink w:val="Srednjislogseznama"/>
    <w:lvl w:ilvl="0">
      <w:start w:val="1"/>
      <w:numFmt w:val="bullet"/>
      <w:lvlText w:val=""/>
      <w:lvlJc w:val="left"/>
      <w:pPr>
        <w:ind w:left="360" w:hanging="360"/>
      </w:pPr>
      <w:rPr>
        <w:rFonts w:ascii="Tw Cen MT" w:eastAsia="Times New Roman" w:hAnsi="Wingdings 2" w:cs="Times New Roman" w:hint="default"/>
        <w:color w:val="DD8047"/>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880799"/>
    <w:multiLevelType w:val="hybridMultilevel"/>
    <w:tmpl w:val="B7F49C8A"/>
    <w:lvl w:ilvl="0" w:tplc="557000B0">
      <w:start w:val="1"/>
      <w:numFmt w:val="bullet"/>
      <w:pStyle w:val="Aufzhlungszeichen"/>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497A008F"/>
    <w:multiLevelType w:val="hybridMultilevel"/>
    <w:tmpl w:val="439AED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AF75AF"/>
    <w:multiLevelType w:val="multilevel"/>
    <w:tmpl w:val="C0868D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0"/>
  </w:num>
  <w:num w:numId="8">
    <w:abstractNumId w:val="5"/>
  </w:num>
  <w:num w:numId="9">
    <w:abstractNumId w:val="6"/>
  </w:num>
  <w:num w:numId="10">
    <w:abstractNumId w:val="4"/>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A4"/>
    <w:rsid w:val="00002331"/>
    <w:rsid w:val="000036D1"/>
    <w:rsid w:val="00004287"/>
    <w:rsid w:val="00014614"/>
    <w:rsid w:val="00023535"/>
    <w:rsid w:val="00035811"/>
    <w:rsid w:val="00056B5E"/>
    <w:rsid w:val="00056C13"/>
    <w:rsid w:val="00060EDF"/>
    <w:rsid w:val="00061D0C"/>
    <w:rsid w:val="000667E6"/>
    <w:rsid w:val="00067707"/>
    <w:rsid w:val="0008277C"/>
    <w:rsid w:val="00095C51"/>
    <w:rsid w:val="00096FC2"/>
    <w:rsid w:val="000A1DDD"/>
    <w:rsid w:val="000A5534"/>
    <w:rsid w:val="000C55EF"/>
    <w:rsid w:val="000C6647"/>
    <w:rsid w:val="000D50D5"/>
    <w:rsid w:val="000E10D3"/>
    <w:rsid w:val="000E4E2A"/>
    <w:rsid w:val="000E51B7"/>
    <w:rsid w:val="000E5CE7"/>
    <w:rsid w:val="000E61E6"/>
    <w:rsid w:val="000E637A"/>
    <w:rsid w:val="000F21F5"/>
    <w:rsid w:val="000F5593"/>
    <w:rsid w:val="000F5A60"/>
    <w:rsid w:val="00102135"/>
    <w:rsid w:val="001051FA"/>
    <w:rsid w:val="001079CC"/>
    <w:rsid w:val="00121EC5"/>
    <w:rsid w:val="00122DED"/>
    <w:rsid w:val="0013114B"/>
    <w:rsid w:val="00151DFD"/>
    <w:rsid w:val="00165776"/>
    <w:rsid w:val="0018402A"/>
    <w:rsid w:val="00194E73"/>
    <w:rsid w:val="00196242"/>
    <w:rsid w:val="001A0E97"/>
    <w:rsid w:val="001B302F"/>
    <w:rsid w:val="001B6ADC"/>
    <w:rsid w:val="001C14A0"/>
    <w:rsid w:val="001D16B4"/>
    <w:rsid w:val="001E44C6"/>
    <w:rsid w:val="001E6D78"/>
    <w:rsid w:val="001F48B7"/>
    <w:rsid w:val="001F4E99"/>
    <w:rsid w:val="00205306"/>
    <w:rsid w:val="00207941"/>
    <w:rsid w:val="002144AD"/>
    <w:rsid w:val="00216EB4"/>
    <w:rsid w:val="00223767"/>
    <w:rsid w:val="00223B09"/>
    <w:rsid w:val="0023352A"/>
    <w:rsid w:val="002411DF"/>
    <w:rsid w:val="002411EC"/>
    <w:rsid w:val="0025495F"/>
    <w:rsid w:val="002718BE"/>
    <w:rsid w:val="00276715"/>
    <w:rsid w:val="00276E46"/>
    <w:rsid w:val="002808D0"/>
    <w:rsid w:val="002834AB"/>
    <w:rsid w:val="0028640E"/>
    <w:rsid w:val="00290653"/>
    <w:rsid w:val="0029512B"/>
    <w:rsid w:val="002A20E1"/>
    <w:rsid w:val="002B197B"/>
    <w:rsid w:val="002B30B2"/>
    <w:rsid w:val="002B3740"/>
    <w:rsid w:val="002B6C0C"/>
    <w:rsid w:val="002C1EA6"/>
    <w:rsid w:val="002C779C"/>
    <w:rsid w:val="002D53C4"/>
    <w:rsid w:val="002D6D5A"/>
    <w:rsid w:val="002E1BD8"/>
    <w:rsid w:val="002F176B"/>
    <w:rsid w:val="002F1EDE"/>
    <w:rsid w:val="00303290"/>
    <w:rsid w:val="003061F2"/>
    <w:rsid w:val="00306C1B"/>
    <w:rsid w:val="0030783C"/>
    <w:rsid w:val="00311E13"/>
    <w:rsid w:val="00317020"/>
    <w:rsid w:val="003178A4"/>
    <w:rsid w:val="0033072C"/>
    <w:rsid w:val="00332D85"/>
    <w:rsid w:val="00333CCA"/>
    <w:rsid w:val="00336DF7"/>
    <w:rsid w:val="0034247C"/>
    <w:rsid w:val="00343855"/>
    <w:rsid w:val="00347E94"/>
    <w:rsid w:val="00352843"/>
    <w:rsid w:val="0035381E"/>
    <w:rsid w:val="003576F1"/>
    <w:rsid w:val="003656C7"/>
    <w:rsid w:val="00375043"/>
    <w:rsid w:val="0037525D"/>
    <w:rsid w:val="0038027B"/>
    <w:rsid w:val="00382179"/>
    <w:rsid w:val="0039323D"/>
    <w:rsid w:val="00394B58"/>
    <w:rsid w:val="00397362"/>
    <w:rsid w:val="003A419C"/>
    <w:rsid w:val="003A7CC3"/>
    <w:rsid w:val="003B1B3A"/>
    <w:rsid w:val="003B4C54"/>
    <w:rsid w:val="003C1E58"/>
    <w:rsid w:val="003C7C5F"/>
    <w:rsid w:val="003E16E7"/>
    <w:rsid w:val="003E30E9"/>
    <w:rsid w:val="003F04E7"/>
    <w:rsid w:val="003F269D"/>
    <w:rsid w:val="003F67F4"/>
    <w:rsid w:val="004042DD"/>
    <w:rsid w:val="00404408"/>
    <w:rsid w:val="00421919"/>
    <w:rsid w:val="00424605"/>
    <w:rsid w:val="00425B90"/>
    <w:rsid w:val="00441525"/>
    <w:rsid w:val="00447609"/>
    <w:rsid w:val="004644D8"/>
    <w:rsid w:val="00465500"/>
    <w:rsid w:val="004665E7"/>
    <w:rsid w:val="00472760"/>
    <w:rsid w:val="00472975"/>
    <w:rsid w:val="00473394"/>
    <w:rsid w:val="00477039"/>
    <w:rsid w:val="00484CE7"/>
    <w:rsid w:val="004875F1"/>
    <w:rsid w:val="004A4602"/>
    <w:rsid w:val="004A48DD"/>
    <w:rsid w:val="004B27B2"/>
    <w:rsid w:val="004B3137"/>
    <w:rsid w:val="004B347B"/>
    <w:rsid w:val="004B3CCA"/>
    <w:rsid w:val="004E186B"/>
    <w:rsid w:val="004E498F"/>
    <w:rsid w:val="004F0A09"/>
    <w:rsid w:val="004F6529"/>
    <w:rsid w:val="00500035"/>
    <w:rsid w:val="00517245"/>
    <w:rsid w:val="00525CE3"/>
    <w:rsid w:val="00556DE4"/>
    <w:rsid w:val="00560B34"/>
    <w:rsid w:val="0057215C"/>
    <w:rsid w:val="00572BDF"/>
    <w:rsid w:val="0057537F"/>
    <w:rsid w:val="00576DD3"/>
    <w:rsid w:val="00582833"/>
    <w:rsid w:val="005863AF"/>
    <w:rsid w:val="0059477A"/>
    <w:rsid w:val="005A23F8"/>
    <w:rsid w:val="005A2768"/>
    <w:rsid w:val="005B0A8B"/>
    <w:rsid w:val="005B2784"/>
    <w:rsid w:val="005C1B4C"/>
    <w:rsid w:val="005C7963"/>
    <w:rsid w:val="005D65E3"/>
    <w:rsid w:val="005E0969"/>
    <w:rsid w:val="005E408F"/>
    <w:rsid w:val="005F0803"/>
    <w:rsid w:val="005F2E42"/>
    <w:rsid w:val="00600137"/>
    <w:rsid w:val="00600D1C"/>
    <w:rsid w:val="00601F4F"/>
    <w:rsid w:val="00613513"/>
    <w:rsid w:val="00615864"/>
    <w:rsid w:val="00615AAC"/>
    <w:rsid w:val="006165A0"/>
    <w:rsid w:val="00622F88"/>
    <w:rsid w:val="00630642"/>
    <w:rsid w:val="00641DEC"/>
    <w:rsid w:val="006631A4"/>
    <w:rsid w:val="00663912"/>
    <w:rsid w:val="0067049A"/>
    <w:rsid w:val="006705FD"/>
    <w:rsid w:val="00672846"/>
    <w:rsid w:val="00674344"/>
    <w:rsid w:val="00674C86"/>
    <w:rsid w:val="00681AFA"/>
    <w:rsid w:val="00683519"/>
    <w:rsid w:val="00690652"/>
    <w:rsid w:val="0069456B"/>
    <w:rsid w:val="00694A09"/>
    <w:rsid w:val="006B0A18"/>
    <w:rsid w:val="006B14A4"/>
    <w:rsid w:val="006B587C"/>
    <w:rsid w:val="006C475B"/>
    <w:rsid w:val="006D19F6"/>
    <w:rsid w:val="006D36F5"/>
    <w:rsid w:val="006E1E12"/>
    <w:rsid w:val="006F13C1"/>
    <w:rsid w:val="006F526C"/>
    <w:rsid w:val="00700DA4"/>
    <w:rsid w:val="0071361F"/>
    <w:rsid w:val="00720D43"/>
    <w:rsid w:val="00723454"/>
    <w:rsid w:val="00726421"/>
    <w:rsid w:val="00730268"/>
    <w:rsid w:val="00730C6E"/>
    <w:rsid w:val="00737917"/>
    <w:rsid w:val="00741030"/>
    <w:rsid w:val="0074367D"/>
    <w:rsid w:val="00752526"/>
    <w:rsid w:val="00755332"/>
    <w:rsid w:val="007564DB"/>
    <w:rsid w:val="00760AC5"/>
    <w:rsid w:val="0076111D"/>
    <w:rsid w:val="007850B0"/>
    <w:rsid w:val="007913F8"/>
    <w:rsid w:val="00794DBD"/>
    <w:rsid w:val="00796169"/>
    <w:rsid w:val="007A33EC"/>
    <w:rsid w:val="007A6722"/>
    <w:rsid w:val="007A7D9C"/>
    <w:rsid w:val="007B0DB9"/>
    <w:rsid w:val="007B2EF5"/>
    <w:rsid w:val="007C5590"/>
    <w:rsid w:val="007C5CC8"/>
    <w:rsid w:val="007C6E92"/>
    <w:rsid w:val="007D1784"/>
    <w:rsid w:val="007D5433"/>
    <w:rsid w:val="007D70B0"/>
    <w:rsid w:val="007E2F1B"/>
    <w:rsid w:val="007F0DD4"/>
    <w:rsid w:val="007F2F82"/>
    <w:rsid w:val="007F74E4"/>
    <w:rsid w:val="008031B7"/>
    <w:rsid w:val="00807511"/>
    <w:rsid w:val="00815152"/>
    <w:rsid w:val="008217C0"/>
    <w:rsid w:val="008424C1"/>
    <w:rsid w:val="00845BF7"/>
    <w:rsid w:val="00856BAF"/>
    <w:rsid w:val="008624C3"/>
    <w:rsid w:val="00863316"/>
    <w:rsid w:val="00871DD4"/>
    <w:rsid w:val="008733ED"/>
    <w:rsid w:val="00875CDD"/>
    <w:rsid w:val="00877DD2"/>
    <w:rsid w:val="00886AF9"/>
    <w:rsid w:val="00895D2E"/>
    <w:rsid w:val="008A4A9B"/>
    <w:rsid w:val="008A5F0E"/>
    <w:rsid w:val="008B4CB7"/>
    <w:rsid w:val="008B66CF"/>
    <w:rsid w:val="008D205F"/>
    <w:rsid w:val="008D6B55"/>
    <w:rsid w:val="008D6F55"/>
    <w:rsid w:val="008E00A1"/>
    <w:rsid w:val="008E2F19"/>
    <w:rsid w:val="008E5FF7"/>
    <w:rsid w:val="008F5A8C"/>
    <w:rsid w:val="008F5F5F"/>
    <w:rsid w:val="008F7CF5"/>
    <w:rsid w:val="0090198B"/>
    <w:rsid w:val="009037FA"/>
    <w:rsid w:val="00916B61"/>
    <w:rsid w:val="00916D3F"/>
    <w:rsid w:val="00920FF7"/>
    <w:rsid w:val="0092193E"/>
    <w:rsid w:val="00922C6C"/>
    <w:rsid w:val="00926E08"/>
    <w:rsid w:val="00937ABB"/>
    <w:rsid w:val="009443A4"/>
    <w:rsid w:val="0094792D"/>
    <w:rsid w:val="00947D06"/>
    <w:rsid w:val="00954152"/>
    <w:rsid w:val="00966A66"/>
    <w:rsid w:val="00973AE1"/>
    <w:rsid w:val="00977C6C"/>
    <w:rsid w:val="009809CC"/>
    <w:rsid w:val="0098220F"/>
    <w:rsid w:val="00987E31"/>
    <w:rsid w:val="0099472E"/>
    <w:rsid w:val="009A6238"/>
    <w:rsid w:val="009B0FF4"/>
    <w:rsid w:val="009C3FAA"/>
    <w:rsid w:val="009C4D5D"/>
    <w:rsid w:val="009D6926"/>
    <w:rsid w:val="009D7507"/>
    <w:rsid w:val="009E0DA6"/>
    <w:rsid w:val="009E1C4C"/>
    <w:rsid w:val="009E2F4D"/>
    <w:rsid w:val="009F78BD"/>
    <w:rsid w:val="00A01CEA"/>
    <w:rsid w:val="00A12F6C"/>
    <w:rsid w:val="00A2109C"/>
    <w:rsid w:val="00A222D7"/>
    <w:rsid w:val="00A325D8"/>
    <w:rsid w:val="00A341B4"/>
    <w:rsid w:val="00A415E9"/>
    <w:rsid w:val="00A44A27"/>
    <w:rsid w:val="00A45C0A"/>
    <w:rsid w:val="00A610A3"/>
    <w:rsid w:val="00A6483A"/>
    <w:rsid w:val="00A7671C"/>
    <w:rsid w:val="00AA016E"/>
    <w:rsid w:val="00AE2F1D"/>
    <w:rsid w:val="00AE4CC4"/>
    <w:rsid w:val="00AF0764"/>
    <w:rsid w:val="00AF5388"/>
    <w:rsid w:val="00B2127B"/>
    <w:rsid w:val="00B2352F"/>
    <w:rsid w:val="00B23F2F"/>
    <w:rsid w:val="00B24F99"/>
    <w:rsid w:val="00B25C32"/>
    <w:rsid w:val="00B27875"/>
    <w:rsid w:val="00B3292D"/>
    <w:rsid w:val="00B33D60"/>
    <w:rsid w:val="00B40824"/>
    <w:rsid w:val="00B502A3"/>
    <w:rsid w:val="00B61025"/>
    <w:rsid w:val="00B65133"/>
    <w:rsid w:val="00B74025"/>
    <w:rsid w:val="00B758F7"/>
    <w:rsid w:val="00B7664C"/>
    <w:rsid w:val="00B825C4"/>
    <w:rsid w:val="00B83335"/>
    <w:rsid w:val="00B851B4"/>
    <w:rsid w:val="00B90AD9"/>
    <w:rsid w:val="00B95763"/>
    <w:rsid w:val="00B95C90"/>
    <w:rsid w:val="00BA0206"/>
    <w:rsid w:val="00BB28A4"/>
    <w:rsid w:val="00BB5322"/>
    <w:rsid w:val="00BC0491"/>
    <w:rsid w:val="00BC3DEE"/>
    <w:rsid w:val="00BD0C8F"/>
    <w:rsid w:val="00BD4B0D"/>
    <w:rsid w:val="00BD6BD0"/>
    <w:rsid w:val="00BE1C90"/>
    <w:rsid w:val="00C01C4B"/>
    <w:rsid w:val="00C032A0"/>
    <w:rsid w:val="00C162AE"/>
    <w:rsid w:val="00C26249"/>
    <w:rsid w:val="00C27DA7"/>
    <w:rsid w:val="00C340A2"/>
    <w:rsid w:val="00C4091E"/>
    <w:rsid w:val="00C412E8"/>
    <w:rsid w:val="00C47C4D"/>
    <w:rsid w:val="00C505AA"/>
    <w:rsid w:val="00C61312"/>
    <w:rsid w:val="00C6161B"/>
    <w:rsid w:val="00C65930"/>
    <w:rsid w:val="00C71657"/>
    <w:rsid w:val="00C74EEA"/>
    <w:rsid w:val="00C76CF4"/>
    <w:rsid w:val="00C76DBB"/>
    <w:rsid w:val="00C77B73"/>
    <w:rsid w:val="00C8086B"/>
    <w:rsid w:val="00C80BC0"/>
    <w:rsid w:val="00C83290"/>
    <w:rsid w:val="00C8347F"/>
    <w:rsid w:val="00C933B4"/>
    <w:rsid w:val="00CA5074"/>
    <w:rsid w:val="00CA67A7"/>
    <w:rsid w:val="00CB10C8"/>
    <w:rsid w:val="00CB284D"/>
    <w:rsid w:val="00CB2BE3"/>
    <w:rsid w:val="00CD1286"/>
    <w:rsid w:val="00CE1FF8"/>
    <w:rsid w:val="00CF3501"/>
    <w:rsid w:val="00D0199A"/>
    <w:rsid w:val="00D025DF"/>
    <w:rsid w:val="00D1045C"/>
    <w:rsid w:val="00D13B19"/>
    <w:rsid w:val="00D15726"/>
    <w:rsid w:val="00D20292"/>
    <w:rsid w:val="00D215E8"/>
    <w:rsid w:val="00D231B1"/>
    <w:rsid w:val="00D23C1B"/>
    <w:rsid w:val="00D26C16"/>
    <w:rsid w:val="00D416B2"/>
    <w:rsid w:val="00D43465"/>
    <w:rsid w:val="00D45E05"/>
    <w:rsid w:val="00D46E79"/>
    <w:rsid w:val="00D53EDE"/>
    <w:rsid w:val="00D56862"/>
    <w:rsid w:val="00D6173B"/>
    <w:rsid w:val="00D63972"/>
    <w:rsid w:val="00D63E40"/>
    <w:rsid w:val="00D87F5A"/>
    <w:rsid w:val="00D96944"/>
    <w:rsid w:val="00DA3E64"/>
    <w:rsid w:val="00DA5AF5"/>
    <w:rsid w:val="00DA5BE0"/>
    <w:rsid w:val="00DB1F30"/>
    <w:rsid w:val="00DC63B6"/>
    <w:rsid w:val="00DD2AEE"/>
    <w:rsid w:val="00DD3812"/>
    <w:rsid w:val="00DF2971"/>
    <w:rsid w:val="00DF5267"/>
    <w:rsid w:val="00DF7384"/>
    <w:rsid w:val="00E12D77"/>
    <w:rsid w:val="00E22EE0"/>
    <w:rsid w:val="00E22FF2"/>
    <w:rsid w:val="00E30763"/>
    <w:rsid w:val="00E30ACC"/>
    <w:rsid w:val="00E33E77"/>
    <w:rsid w:val="00E36E8E"/>
    <w:rsid w:val="00E44020"/>
    <w:rsid w:val="00E464FC"/>
    <w:rsid w:val="00E54130"/>
    <w:rsid w:val="00E66D32"/>
    <w:rsid w:val="00E670FA"/>
    <w:rsid w:val="00E7397F"/>
    <w:rsid w:val="00E7528B"/>
    <w:rsid w:val="00E771FB"/>
    <w:rsid w:val="00E86466"/>
    <w:rsid w:val="00EA3CBB"/>
    <w:rsid w:val="00EA71FB"/>
    <w:rsid w:val="00EB4346"/>
    <w:rsid w:val="00EB7EC2"/>
    <w:rsid w:val="00EC2AC5"/>
    <w:rsid w:val="00EC2B69"/>
    <w:rsid w:val="00EC5598"/>
    <w:rsid w:val="00EC667C"/>
    <w:rsid w:val="00EC69B0"/>
    <w:rsid w:val="00EC790E"/>
    <w:rsid w:val="00ED0046"/>
    <w:rsid w:val="00ED3C79"/>
    <w:rsid w:val="00ED547C"/>
    <w:rsid w:val="00ED763B"/>
    <w:rsid w:val="00EE3C7C"/>
    <w:rsid w:val="00EE3FAB"/>
    <w:rsid w:val="00F00CDC"/>
    <w:rsid w:val="00F02A84"/>
    <w:rsid w:val="00F150F7"/>
    <w:rsid w:val="00F15320"/>
    <w:rsid w:val="00F17DED"/>
    <w:rsid w:val="00F314B4"/>
    <w:rsid w:val="00F3451F"/>
    <w:rsid w:val="00F51285"/>
    <w:rsid w:val="00F51852"/>
    <w:rsid w:val="00F5303E"/>
    <w:rsid w:val="00F5601D"/>
    <w:rsid w:val="00F568F5"/>
    <w:rsid w:val="00F57041"/>
    <w:rsid w:val="00F60FA6"/>
    <w:rsid w:val="00F61AE0"/>
    <w:rsid w:val="00F66895"/>
    <w:rsid w:val="00F71520"/>
    <w:rsid w:val="00F74394"/>
    <w:rsid w:val="00F80DBA"/>
    <w:rsid w:val="00F82122"/>
    <w:rsid w:val="00F8471D"/>
    <w:rsid w:val="00F850F1"/>
    <w:rsid w:val="00F85EE5"/>
    <w:rsid w:val="00F87BA3"/>
    <w:rsid w:val="00F927AD"/>
    <w:rsid w:val="00F93206"/>
    <w:rsid w:val="00F9463F"/>
    <w:rsid w:val="00FA0240"/>
    <w:rsid w:val="00FA038B"/>
    <w:rsid w:val="00FA4557"/>
    <w:rsid w:val="00FA46E2"/>
    <w:rsid w:val="00FA7125"/>
    <w:rsid w:val="00FA7175"/>
    <w:rsid w:val="00FB672A"/>
    <w:rsid w:val="00FC7965"/>
    <w:rsid w:val="00FD69A6"/>
    <w:rsid w:val="00FE3822"/>
    <w:rsid w:val="00FE75FC"/>
    <w:rsid w:val="00FF36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B01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l-SI" w:eastAsia="sl-SI"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67E6"/>
    <w:pPr>
      <w:spacing w:after="0" w:line="240" w:lineRule="auto"/>
    </w:pPr>
    <w:rPr>
      <w:rFonts w:cs="Times New Roman"/>
      <w:sz w:val="22"/>
      <w:lang w:val="en-GB" w:eastAsia="en-GB"/>
    </w:rPr>
  </w:style>
  <w:style w:type="paragraph" w:styleId="berschrift1">
    <w:name w:val="heading 1"/>
    <w:basedOn w:val="Standard"/>
    <w:next w:val="Standard"/>
    <w:link w:val="berschrift1Zchn"/>
    <w:uiPriority w:val="9"/>
    <w:qFormat/>
    <w:rsid w:val="006F13C1"/>
    <w:pPr>
      <w:keepNext/>
      <w:keepLines/>
      <w:pageBreakBefore/>
      <w:numPr>
        <w:numId w:val="8"/>
      </w:numPr>
      <w:spacing w:before="320" w:after="320"/>
      <w:outlineLvl w:val="0"/>
    </w:pPr>
    <w:rPr>
      <w:rFonts w:ascii="Calibri Light" w:eastAsia="SimSun" w:hAnsi="Calibri Light"/>
      <w:b/>
      <w:color w:val="2E74B5"/>
      <w:sz w:val="26"/>
      <w:szCs w:val="32"/>
    </w:rPr>
  </w:style>
  <w:style w:type="paragraph" w:styleId="berschrift2">
    <w:name w:val="heading 2"/>
    <w:basedOn w:val="Standard"/>
    <w:next w:val="Standard"/>
    <w:link w:val="berschrift2Zchn"/>
    <w:uiPriority w:val="9"/>
    <w:unhideWhenUsed/>
    <w:qFormat/>
    <w:rsid w:val="00352843"/>
    <w:pPr>
      <w:keepNext/>
      <w:keepLines/>
      <w:numPr>
        <w:ilvl w:val="1"/>
        <w:numId w:val="8"/>
      </w:numPr>
      <w:spacing w:before="80"/>
      <w:outlineLvl w:val="1"/>
    </w:pPr>
    <w:rPr>
      <w:rFonts w:ascii="Calibri Light" w:eastAsia="SimSun" w:hAnsi="Calibri Light"/>
      <w:b/>
      <w:color w:val="404040"/>
      <w:szCs w:val="28"/>
    </w:rPr>
  </w:style>
  <w:style w:type="paragraph" w:styleId="berschrift3">
    <w:name w:val="heading 3"/>
    <w:basedOn w:val="Standard"/>
    <w:next w:val="Standard"/>
    <w:link w:val="berschrift3Zchn"/>
    <w:uiPriority w:val="9"/>
    <w:unhideWhenUsed/>
    <w:qFormat/>
    <w:rsid w:val="00F17DED"/>
    <w:pPr>
      <w:keepNext/>
      <w:keepLines/>
      <w:spacing w:before="40"/>
      <w:outlineLvl w:val="2"/>
    </w:pPr>
    <w:rPr>
      <w:rFonts w:ascii="Calibri Light" w:eastAsia="SimSun" w:hAnsi="Calibri Light"/>
      <w:color w:val="44546A"/>
    </w:rPr>
  </w:style>
  <w:style w:type="paragraph" w:styleId="berschrift4">
    <w:name w:val="heading 4"/>
    <w:basedOn w:val="Standard"/>
    <w:next w:val="Standard"/>
    <w:link w:val="berschrift4Zchn"/>
    <w:uiPriority w:val="9"/>
    <w:unhideWhenUsed/>
    <w:qFormat/>
    <w:rsid w:val="00F17DED"/>
    <w:pPr>
      <w:keepNext/>
      <w:keepLines/>
      <w:numPr>
        <w:ilvl w:val="3"/>
        <w:numId w:val="7"/>
      </w:numPr>
      <w:spacing w:before="40"/>
      <w:outlineLvl w:val="3"/>
    </w:pPr>
    <w:rPr>
      <w:rFonts w:ascii="Calibri Light" w:eastAsia="SimSun" w:hAnsi="Calibri Light"/>
      <w:szCs w:val="22"/>
    </w:rPr>
  </w:style>
  <w:style w:type="paragraph" w:styleId="berschrift5">
    <w:name w:val="heading 5"/>
    <w:basedOn w:val="Standard"/>
    <w:next w:val="Standard"/>
    <w:link w:val="berschrift5Zchn"/>
    <w:uiPriority w:val="9"/>
    <w:unhideWhenUsed/>
    <w:qFormat/>
    <w:rsid w:val="00F17DED"/>
    <w:pPr>
      <w:keepNext/>
      <w:keepLines/>
      <w:numPr>
        <w:ilvl w:val="4"/>
        <w:numId w:val="7"/>
      </w:numPr>
      <w:spacing w:before="40"/>
      <w:outlineLvl w:val="4"/>
    </w:pPr>
    <w:rPr>
      <w:rFonts w:ascii="Calibri Light" w:eastAsia="SimSun" w:hAnsi="Calibri Light"/>
      <w:color w:val="44546A"/>
      <w:szCs w:val="22"/>
    </w:rPr>
  </w:style>
  <w:style w:type="paragraph" w:styleId="berschrift6">
    <w:name w:val="heading 6"/>
    <w:basedOn w:val="Standard"/>
    <w:next w:val="Standard"/>
    <w:link w:val="berschrift6Zchn"/>
    <w:uiPriority w:val="9"/>
    <w:unhideWhenUsed/>
    <w:qFormat/>
    <w:rsid w:val="00F17DED"/>
    <w:pPr>
      <w:keepNext/>
      <w:keepLines/>
      <w:numPr>
        <w:ilvl w:val="5"/>
        <w:numId w:val="7"/>
      </w:numPr>
      <w:spacing w:before="40"/>
      <w:outlineLvl w:val="5"/>
    </w:pPr>
    <w:rPr>
      <w:rFonts w:ascii="Calibri Light" w:eastAsia="SimSun" w:hAnsi="Calibri Light"/>
      <w:i/>
      <w:iCs/>
      <w:color w:val="44546A"/>
      <w:sz w:val="21"/>
      <w:szCs w:val="21"/>
    </w:rPr>
  </w:style>
  <w:style w:type="paragraph" w:styleId="berschrift7">
    <w:name w:val="heading 7"/>
    <w:basedOn w:val="Standard"/>
    <w:next w:val="Standard"/>
    <w:link w:val="berschrift7Zchn"/>
    <w:uiPriority w:val="9"/>
    <w:unhideWhenUsed/>
    <w:qFormat/>
    <w:rsid w:val="00F17DED"/>
    <w:pPr>
      <w:keepNext/>
      <w:keepLines/>
      <w:numPr>
        <w:ilvl w:val="6"/>
        <w:numId w:val="7"/>
      </w:numPr>
      <w:spacing w:before="40"/>
      <w:outlineLvl w:val="6"/>
    </w:pPr>
    <w:rPr>
      <w:rFonts w:ascii="Calibri Light" w:eastAsia="SimSun" w:hAnsi="Calibri Light"/>
      <w:i/>
      <w:iCs/>
      <w:color w:val="1F4E79"/>
      <w:sz w:val="21"/>
      <w:szCs w:val="21"/>
    </w:rPr>
  </w:style>
  <w:style w:type="paragraph" w:styleId="berschrift8">
    <w:name w:val="heading 8"/>
    <w:basedOn w:val="Standard"/>
    <w:next w:val="Standard"/>
    <w:link w:val="berschrift8Zchn"/>
    <w:uiPriority w:val="9"/>
    <w:unhideWhenUsed/>
    <w:qFormat/>
    <w:rsid w:val="00F17DED"/>
    <w:pPr>
      <w:keepNext/>
      <w:keepLines/>
      <w:numPr>
        <w:ilvl w:val="7"/>
        <w:numId w:val="7"/>
      </w:numPr>
      <w:spacing w:before="40"/>
      <w:outlineLvl w:val="7"/>
    </w:pPr>
    <w:rPr>
      <w:rFonts w:ascii="Calibri Light" w:eastAsia="SimSun" w:hAnsi="Calibri Light"/>
      <w:b/>
      <w:bCs/>
      <w:color w:val="44546A"/>
    </w:rPr>
  </w:style>
  <w:style w:type="paragraph" w:styleId="berschrift9">
    <w:name w:val="heading 9"/>
    <w:basedOn w:val="Standard"/>
    <w:next w:val="Standard"/>
    <w:link w:val="berschrift9Zchn"/>
    <w:uiPriority w:val="9"/>
    <w:unhideWhenUsed/>
    <w:qFormat/>
    <w:rsid w:val="00F17DED"/>
    <w:pPr>
      <w:keepNext/>
      <w:keepLines/>
      <w:numPr>
        <w:ilvl w:val="8"/>
        <w:numId w:val="7"/>
      </w:numPr>
      <w:spacing w:before="40"/>
      <w:outlineLvl w:val="8"/>
    </w:pPr>
    <w:rPr>
      <w:rFonts w:ascii="Calibri Light" w:eastAsia="SimSun" w:hAnsi="Calibri Light"/>
      <w:b/>
      <w:bCs/>
      <w:i/>
      <w:iCs/>
      <w:color w:val="44546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F13C1"/>
    <w:rPr>
      <w:rFonts w:ascii="Calibri Light" w:eastAsia="SimSun" w:hAnsi="Calibri Light" w:cs="Times New Roman"/>
      <w:b/>
      <w:color w:val="2E74B5"/>
      <w:sz w:val="26"/>
      <w:szCs w:val="32"/>
      <w:lang w:val="en-GB" w:eastAsia="en-GB"/>
    </w:rPr>
  </w:style>
  <w:style w:type="character" w:customStyle="1" w:styleId="berschrift2Zchn">
    <w:name w:val="Überschrift 2 Zchn"/>
    <w:link w:val="berschrift2"/>
    <w:uiPriority w:val="9"/>
    <w:rsid w:val="00352843"/>
    <w:rPr>
      <w:rFonts w:ascii="Calibri Light" w:eastAsia="SimSun" w:hAnsi="Calibri Light" w:cs="Times New Roman"/>
      <w:b/>
      <w:color w:val="404040"/>
      <w:sz w:val="22"/>
      <w:szCs w:val="28"/>
      <w:lang w:val="en-GB" w:eastAsia="en-GB"/>
    </w:rPr>
  </w:style>
  <w:style w:type="character" w:customStyle="1" w:styleId="berschrift3Zchn">
    <w:name w:val="Überschrift 3 Zchn"/>
    <w:link w:val="berschrift3"/>
    <w:uiPriority w:val="9"/>
    <w:rsid w:val="00F17DED"/>
    <w:rPr>
      <w:rFonts w:ascii="Calibri Light" w:eastAsia="SimSun" w:hAnsi="Calibri Light" w:cs="Times New Roman"/>
      <w:color w:val="44546A"/>
      <w:sz w:val="24"/>
      <w:szCs w:val="24"/>
    </w:rPr>
  </w:style>
  <w:style w:type="paragraph" w:styleId="Fuzeile">
    <w:name w:val="footer"/>
    <w:basedOn w:val="Standard"/>
    <w:link w:val="FuzeileZchn"/>
    <w:uiPriority w:val="99"/>
    <w:unhideWhenUsed/>
    <w:rsid w:val="008B66CF"/>
    <w:pPr>
      <w:tabs>
        <w:tab w:val="center" w:pos="4320"/>
        <w:tab w:val="right" w:pos="8640"/>
      </w:tabs>
    </w:pPr>
  </w:style>
  <w:style w:type="character" w:customStyle="1" w:styleId="FuzeileZchn">
    <w:name w:val="Fußzeile Zchn"/>
    <w:basedOn w:val="Absatz-Standardschriftart"/>
    <w:link w:val="Fuzeile"/>
    <w:uiPriority w:val="99"/>
    <w:rsid w:val="008B66CF"/>
    <w:rPr>
      <w:sz w:val="23"/>
    </w:rPr>
  </w:style>
  <w:style w:type="paragraph" w:styleId="Kopfzeile">
    <w:name w:val="header"/>
    <w:basedOn w:val="Standard"/>
    <w:link w:val="KopfzeileZchn"/>
    <w:uiPriority w:val="99"/>
    <w:unhideWhenUsed/>
    <w:rsid w:val="008B66CF"/>
    <w:pPr>
      <w:tabs>
        <w:tab w:val="center" w:pos="4320"/>
        <w:tab w:val="right" w:pos="8640"/>
      </w:tabs>
    </w:pPr>
  </w:style>
  <w:style w:type="character" w:customStyle="1" w:styleId="KopfzeileZchn">
    <w:name w:val="Kopfzeile Zchn"/>
    <w:basedOn w:val="Absatz-Standardschriftart"/>
    <w:link w:val="Kopfzeile"/>
    <w:uiPriority w:val="99"/>
    <w:rsid w:val="008B66CF"/>
    <w:rPr>
      <w:sz w:val="23"/>
    </w:rPr>
  </w:style>
  <w:style w:type="paragraph" w:styleId="IntensivesZitat">
    <w:name w:val="Intense Quote"/>
    <w:basedOn w:val="Standard"/>
    <w:next w:val="Standard"/>
    <w:link w:val="IntensivesZitatZchn"/>
    <w:uiPriority w:val="30"/>
    <w:qFormat/>
    <w:rsid w:val="00F17DED"/>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ivesZitatZchn">
    <w:name w:val="Intensives Zitat Zchn"/>
    <w:link w:val="IntensivesZitat"/>
    <w:uiPriority w:val="30"/>
    <w:rsid w:val="00F17DED"/>
    <w:rPr>
      <w:rFonts w:ascii="Calibri Light" w:eastAsia="SimSun" w:hAnsi="Calibri Light" w:cs="Times New Roman"/>
      <w:color w:val="5B9BD5"/>
      <w:sz w:val="28"/>
      <w:szCs w:val="28"/>
    </w:rPr>
  </w:style>
  <w:style w:type="paragraph" w:styleId="Untertitel">
    <w:name w:val="Subtitle"/>
    <w:basedOn w:val="Standard"/>
    <w:next w:val="Standard"/>
    <w:link w:val="UntertitelZchn"/>
    <w:uiPriority w:val="11"/>
    <w:qFormat/>
    <w:rsid w:val="00352843"/>
    <w:pPr>
      <w:numPr>
        <w:ilvl w:val="1"/>
      </w:numPr>
      <w:pBdr>
        <w:bottom w:val="single" w:sz="4" w:space="1" w:color="auto"/>
      </w:pBdr>
    </w:pPr>
    <w:rPr>
      <w:rFonts w:ascii="Calibri Light" w:eastAsia="SimSun" w:hAnsi="Calibri Light"/>
    </w:rPr>
  </w:style>
  <w:style w:type="character" w:customStyle="1" w:styleId="UntertitelZchn">
    <w:name w:val="Untertitel Zchn"/>
    <w:link w:val="Untertitel"/>
    <w:uiPriority w:val="11"/>
    <w:rsid w:val="00352843"/>
    <w:rPr>
      <w:rFonts w:ascii="Calibri Light" w:eastAsia="SimSun" w:hAnsi="Calibri Light" w:cs="Times New Roman"/>
      <w:sz w:val="24"/>
      <w:szCs w:val="24"/>
    </w:rPr>
  </w:style>
  <w:style w:type="paragraph" w:styleId="Titel">
    <w:name w:val="Title"/>
    <w:basedOn w:val="Standard"/>
    <w:next w:val="Standard"/>
    <w:link w:val="TitelZchn"/>
    <w:uiPriority w:val="10"/>
    <w:qFormat/>
    <w:rsid w:val="00F17DED"/>
    <w:pPr>
      <w:contextualSpacing/>
    </w:pPr>
    <w:rPr>
      <w:rFonts w:ascii="Calibri Light" w:eastAsia="SimSun" w:hAnsi="Calibri Light"/>
      <w:color w:val="5B9BD5"/>
      <w:spacing w:val="-10"/>
      <w:sz w:val="56"/>
      <w:szCs w:val="56"/>
    </w:rPr>
  </w:style>
  <w:style w:type="character" w:customStyle="1" w:styleId="TitelZchn">
    <w:name w:val="Titel Zchn"/>
    <w:link w:val="Titel"/>
    <w:uiPriority w:val="10"/>
    <w:rsid w:val="00F17DED"/>
    <w:rPr>
      <w:rFonts w:ascii="Calibri Light" w:eastAsia="SimSun" w:hAnsi="Calibri Light" w:cs="Times New Roman"/>
      <w:color w:val="5B9BD5"/>
      <w:spacing w:val="-10"/>
      <w:sz w:val="56"/>
      <w:szCs w:val="56"/>
    </w:rPr>
  </w:style>
  <w:style w:type="paragraph" w:styleId="Sprechblasentext">
    <w:name w:val="Balloon Text"/>
    <w:basedOn w:val="Standard"/>
    <w:link w:val="SprechblasentextZchn"/>
    <w:uiPriority w:val="99"/>
    <w:semiHidden/>
    <w:unhideWhenUsed/>
    <w:rsid w:val="008B66CF"/>
    <w:rPr>
      <w:rFonts w:hAnsi="Tahoma"/>
      <w:sz w:val="16"/>
      <w:szCs w:val="16"/>
    </w:rPr>
  </w:style>
  <w:style w:type="character" w:customStyle="1" w:styleId="SprechblasentextZchn">
    <w:name w:val="Sprechblasentext Zchn"/>
    <w:basedOn w:val="Absatz-Standardschriftart"/>
    <w:link w:val="Sprechblasentext"/>
    <w:uiPriority w:val="99"/>
    <w:semiHidden/>
    <w:rsid w:val="008B66CF"/>
    <w:rPr>
      <w:rFonts w:eastAsia="Times New Roman" w:hAnsi="Tahoma"/>
      <w:sz w:val="16"/>
      <w:szCs w:val="16"/>
      <w:lang w:val="sl-SI"/>
    </w:rPr>
  </w:style>
  <w:style w:type="character" w:styleId="Buchtitel">
    <w:name w:val="Book Title"/>
    <w:uiPriority w:val="33"/>
    <w:qFormat/>
    <w:rsid w:val="00F17DED"/>
    <w:rPr>
      <w:b/>
      <w:bCs/>
      <w:smallCaps/>
    </w:rPr>
  </w:style>
  <w:style w:type="paragraph" w:styleId="Beschriftung">
    <w:name w:val="caption"/>
    <w:basedOn w:val="Standard"/>
    <w:next w:val="Standard"/>
    <w:uiPriority w:val="35"/>
    <w:unhideWhenUsed/>
    <w:qFormat/>
    <w:rsid w:val="00F17DED"/>
    <w:rPr>
      <w:b/>
      <w:bCs/>
      <w:smallCaps/>
      <w:color w:val="595959"/>
      <w:spacing w:val="6"/>
    </w:rPr>
  </w:style>
  <w:style w:type="character" w:styleId="Hervorhebung">
    <w:name w:val="Emphasis"/>
    <w:uiPriority w:val="20"/>
    <w:qFormat/>
    <w:rsid w:val="00F17DED"/>
    <w:rPr>
      <w:i/>
      <w:iCs/>
    </w:rPr>
  </w:style>
  <w:style w:type="character" w:customStyle="1" w:styleId="berschrift4Zchn">
    <w:name w:val="Überschrift 4 Zchn"/>
    <w:link w:val="berschrift4"/>
    <w:uiPriority w:val="9"/>
    <w:rsid w:val="00F17DED"/>
    <w:rPr>
      <w:rFonts w:ascii="Calibri Light" w:eastAsia="SimSun" w:hAnsi="Calibri Light" w:cs="Times New Roman"/>
      <w:sz w:val="22"/>
      <w:szCs w:val="22"/>
      <w:lang w:val="en-GB" w:eastAsia="en-GB"/>
    </w:rPr>
  </w:style>
  <w:style w:type="character" w:customStyle="1" w:styleId="berschrift5Zchn">
    <w:name w:val="Überschrift 5 Zchn"/>
    <w:link w:val="berschrift5"/>
    <w:uiPriority w:val="9"/>
    <w:rsid w:val="00F17DED"/>
    <w:rPr>
      <w:rFonts w:ascii="Calibri Light" w:eastAsia="SimSun" w:hAnsi="Calibri Light" w:cs="Times New Roman"/>
      <w:color w:val="44546A"/>
      <w:sz w:val="22"/>
      <w:szCs w:val="22"/>
      <w:lang w:val="en-GB" w:eastAsia="en-GB"/>
    </w:rPr>
  </w:style>
  <w:style w:type="character" w:customStyle="1" w:styleId="berschrift6Zchn">
    <w:name w:val="Überschrift 6 Zchn"/>
    <w:link w:val="berschrift6"/>
    <w:uiPriority w:val="9"/>
    <w:rsid w:val="00F17DED"/>
    <w:rPr>
      <w:rFonts w:ascii="Calibri Light" w:eastAsia="SimSun" w:hAnsi="Calibri Light" w:cs="Times New Roman"/>
      <w:i/>
      <w:iCs/>
      <w:color w:val="44546A"/>
      <w:sz w:val="21"/>
      <w:szCs w:val="21"/>
      <w:lang w:val="en-GB" w:eastAsia="en-GB"/>
    </w:rPr>
  </w:style>
  <w:style w:type="character" w:customStyle="1" w:styleId="berschrift7Zchn">
    <w:name w:val="Überschrift 7 Zchn"/>
    <w:link w:val="berschrift7"/>
    <w:uiPriority w:val="9"/>
    <w:rsid w:val="00F17DED"/>
    <w:rPr>
      <w:rFonts w:ascii="Calibri Light" w:eastAsia="SimSun" w:hAnsi="Calibri Light" w:cs="Times New Roman"/>
      <w:i/>
      <w:iCs/>
      <w:color w:val="1F4E79"/>
      <w:sz w:val="21"/>
      <w:szCs w:val="21"/>
      <w:lang w:val="en-GB" w:eastAsia="en-GB"/>
    </w:rPr>
  </w:style>
  <w:style w:type="character" w:customStyle="1" w:styleId="berschrift8Zchn">
    <w:name w:val="Überschrift 8 Zchn"/>
    <w:link w:val="berschrift8"/>
    <w:uiPriority w:val="9"/>
    <w:rsid w:val="00F17DED"/>
    <w:rPr>
      <w:rFonts w:ascii="Calibri Light" w:eastAsia="SimSun" w:hAnsi="Calibri Light" w:cs="Times New Roman"/>
      <w:b/>
      <w:bCs/>
      <w:color w:val="44546A"/>
      <w:sz w:val="22"/>
      <w:szCs w:val="24"/>
      <w:lang w:val="en-GB" w:eastAsia="en-GB"/>
    </w:rPr>
  </w:style>
  <w:style w:type="character" w:customStyle="1" w:styleId="berschrift9Zchn">
    <w:name w:val="Überschrift 9 Zchn"/>
    <w:link w:val="berschrift9"/>
    <w:uiPriority w:val="9"/>
    <w:rsid w:val="00F17DED"/>
    <w:rPr>
      <w:rFonts w:ascii="Calibri Light" w:eastAsia="SimSun" w:hAnsi="Calibri Light" w:cs="Times New Roman"/>
      <w:b/>
      <w:bCs/>
      <w:i/>
      <w:iCs/>
      <w:color w:val="44546A"/>
      <w:sz w:val="22"/>
      <w:szCs w:val="24"/>
      <w:lang w:val="en-GB" w:eastAsia="en-GB"/>
    </w:rPr>
  </w:style>
  <w:style w:type="character" w:styleId="Hyperlink">
    <w:name w:val="Hyperlink"/>
    <w:basedOn w:val="Absatz-Standardschriftart"/>
    <w:uiPriority w:val="99"/>
    <w:unhideWhenUsed/>
    <w:rsid w:val="008B66CF"/>
    <w:rPr>
      <w:color w:val="F7B615"/>
      <w:u w:val="single"/>
    </w:rPr>
  </w:style>
  <w:style w:type="character" w:styleId="IntensiveHervorhebung">
    <w:name w:val="Intense Emphasis"/>
    <w:uiPriority w:val="21"/>
    <w:qFormat/>
    <w:rsid w:val="00F17DED"/>
    <w:rPr>
      <w:b/>
      <w:bCs/>
      <w:i/>
      <w:iCs/>
    </w:rPr>
  </w:style>
  <w:style w:type="character" w:styleId="IntensiverVerweis">
    <w:name w:val="Intense Reference"/>
    <w:uiPriority w:val="32"/>
    <w:qFormat/>
    <w:rsid w:val="00F17DED"/>
    <w:rPr>
      <w:b/>
      <w:bCs/>
      <w:smallCaps/>
      <w:spacing w:val="5"/>
      <w:u w:val="single"/>
    </w:rPr>
  </w:style>
  <w:style w:type="paragraph" w:styleId="Liste">
    <w:name w:val="List"/>
    <w:basedOn w:val="Standard"/>
    <w:uiPriority w:val="99"/>
    <w:semiHidden/>
    <w:unhideWhenUsed/>
    <w:rsid w:val="008B66CF"/>
    <w:pPr>
      <w:ind w:left="360" w:hanging="360"/>
    </w:pPr>
  </w:style>
  <w:style w:type="paragraph" w:styleId="Liste2">
    <w:name w:val="List 2"/>
    <w:basedOn w:val="Standard"/>
    <w:uiPriority w:val="99"/>
    <w:semiHidden/>
    <w:unhideWhenUsed/>
    <w:rsid w:val="008B66CF"/>
    <w:pPr>
      <w:ind w:left="720" w:hanging="360"/>
    </w:pPr>
  </w:style>
  <w:style w:type="paragraph" w:styleId="Aufzhlungszeichen">
    <w:name w:val="List Bullet"/>
    <w:basedOn w:val="Standard"/>
    <w:uiPriority w:val="36"/>
    <w:unhideWhenUsed/>
    <w:rsid w:val="008B66CF"/>
    <w:pPr>
      <w:numPr>
        <w:numId w:val="2"/>
      </w:numPr>
    </w:pPr>
  </w:style>
  <w:style w:type="paragraph" w:styleId="Aufzhlungszeichen2">
    <w:name w:val="List Bullet 2"/>
    <w:basedOn w:val="Standard"/>
    <w:uiPriority w:val="36"/>
    <w:unhideWhenUsed/>
    <w:rsid w:val="008B66CF"/>
    <w:pPr>
      <w:numPr>
        <w:numId w:val="3"/>
      </w:numPr>
    </w:pPr>
    <w:rPr>
      <w:color w:val="94B6D2"/>
    </w:rPr>
  </w:style>
  <w:style w:type="paragraph" w:styleId="Aufzhlungszeichen3">
    <w:name w:val="List Bullet 3"/>
    <w:basedOn w:val="Standard"/>
    <w:uiPriority w:val="36"/>
    <w:unhideWhenUsed/>
    <w:rsid w:val="008B66CF"/>
    <w:pPr>
      <w:numPr>
        <w:numId w:val="4"/>
      </w:numPr>
    </w:pPr>
    <w:rPr>
      <w:color w:val="DD8047"/>
    </w:rPr>
  </w:style>
  <w:style w:type="paragraph" w:styleId="Aufzhlungszeichen4">
    <w:name w:val="List Bullet 4"/>
    <w:basedOn w:val="Standard"/>
    <w:uiPriority w:val="36"/>
    <w:unhideWhenUsed/>
    <w:rsid w:val="008B66CF"/>
    <w:pPr>
      <w:numPr>
        <w:numId w:val="5"/>
      </w:numPr>
    </w:pPr>
    <w:rPr>
      <w:caps/>
      <w:spacing w:val="4"/>
    </w:rPr>
  </w:style>
  <w:style w:type="paragraph" w:styleId="Aufzhlungszeichen5">
    <w:name w:val="List Bullet 5"/>
    <w:basedOn w:val="Standard"/>
    <w:uiPriority w:val="36"/>
    <w:unhideWhenUsed/>
    <w:rsid w:val="008B66CF"/>
    <w:pPr>
      <w:numPr>
        <w:numId w:val="6"/>
      </w:numPr>
    </w:pPr>
  </w:style>
  <w:style w:type="paragraph" w:styleId="Listenabsatz">
    <w:name w:val="List Paragraph"/>
    <w:basedOn w:val="Standard"/>
    <w:uiPriority w:val="34"/>
    <w:qFormat/>
    <w:rsid w:val="00311E13"/>
    <w:pPr>
      <w:ind w:left="720"/>
      <w:contextualSpacing/>
    </w:pPr>
  </w:style>
  <w:style w:type="numbering" w:customStyle="1" w:styleId="Srednjislogseznama">
    <w:name w:val="Srednji slog seznama"/>
    <w:uiPriority w:val="99"/>
    <w:rsid w:val="008B66CF"/>
    <w:pPr>
      <w:numPr>
        <w:numId w:val="1"/>
      </w:numPr>
    </w:pPr>
  </w:style>
  <w:style w:type="paragraph" w:styleId="KeinLeerraum">
    <w:name w:val="No Spacing"/>
    <w:link w:val="KeinLeerraumZchn"/>
    <w:uiPriority w:val="1"/>
    <w:qFormat/>
    <w:rsid w:val="00F17DED"/>
    <w:pPr>
      <w:spacing w:after="0" w:line="240" w:lineRule="auto"/>
    </w:pPr>
  </w:style>
  <w:style w:type="paragraph" w:styleId="Zitat">
    <w:name w:val="Quote"/>
    <w:basedOn w:val="Standard"/>
    <w:next w:val="Standard"/>
    <w:link w:val="ZitatZchn"/>
    <w:uiPriority w:val="29"/>
    <w:qFormat/>
    <w:rsid w:val="00F17DED"/>
    <w:pPr>
      <w:spacing w:before="160"/>
      <w:ind w:left="720" w:right="720"/>
    </w:pPr>
    <w:rPr>
      <w:i/>
      <w:iCs/>
      <w:color w:val="404040"/>
    </w:rPr>
  </w:style>
  <w:style w:type="character" w:customStyle="1" w:styleId="ZitatZchn">
    <w:name w:val="Zitat Zchn"/>
    <w:link w:val="Zitat"/>
    <w:uiPriority w:val="29"/>
    <w:rsid w:val="00F17DED"/>
    <w:rPr>
      <w:i/>
      <w:iCs/>
      <w:color w:val="404040"/>
    </w:rPr>
  </w:style>
  <w:style w:type="character" w:styleId="Fett">
    <w:name w:val="Strong"/>
    <w:uiPriority w:val="22"/>
    <w:qFormat/>
    <w:rsid w:val="00F17DED"/>
    <w:rPr>
      <w:b/>
      <w:bCs/>
    </w:rPr>
  </w:style>
  <w:style w:type="character" w:styleId="SchwacheHervorhebung">
    <w:name w:val="Subtle Emphasis"/>
    <w:uiPriority w:val="19"/>
    <w:qFormat/>
    <w:rsid w:val="00F17DED"/>
    <w:rPr>
      <w:i/>
      <w:iCs/>
      <w:color w:val="404040"/>
    </w:rPr>
  </w:style>
  <w:style w:type="character" w:styleId="SchwacherVerweis">
    <w:name w:val="Subtle Reference"/>
    <w:uiPriority w:val="31"/>
    <w:qFormat/>
    <w:rsid w:val="00F17DED"/>
    <w:rPr>
      <w:smallCaps/>
      <w:color w:val="404040"/>
      <w:u w:val="single" w:color="7F7F7F"/>
    </w:rPr>
  </w:style>
  <w:style w:type="table" w:styleId="Tabellenraster">
    <w:name w:val="Table Grid"/>
    <w:aliases w:val="Tabela – mreža"/>
    <w:basedOn w:val="NormaleTabelle"/>
    <w:uiPriority w:val="39"/>
    <w:rsid w:val="008B66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uiPriority w:val="99"/>
    <w:semiHidden/>
    <w:unhideWhenUsed/>
    <w:rsid w:val="008B66CF"/>
    <w:pPr>
      <w:ind w:left="220" w:hanging="220"/>
    </w:pPr>
  </w:style>
  <w:style w:type="paragraph" w:styleId="Verzeichnis1">
    <w:name w:val="toc 1"/>
    <w:basedOn w:val="Standard"/>
    <w:next w:val="Standard"/>
    <w:autoRedefine/>
    <w:uiPriority w:val="39"/>
    <w:unhideWhenUsed/>
    <w:rsid w:val="008D205F"/>
    <w:pPr>
      <w:tabs>
        <w:tab w:val="right" w:leader="dot" w:pos="9545"/>
      </w:tabs>
      <w:spacing w:before="180" w:after="40"/>
    </w:pPr>
    <w:rPr>
      <w:b/>
      <w:bCs/>
      <w:caps/>
      <w:noProof/>
      <w:color w:val="775F55"/>
    </w:rPr>
  </w:style>
  <w:style w:type="paragraph" w:styleId="Verzeichnis2">
    <w:name w:val="toc 2"/>
    <w:basedOn w:val="Standard"/>
    <w:next w:val="Standard"/>
    <w:autoRedefine/>
    <w:uiPriority w:val="39"/>
    <w:unhideWhenUsed/>
    <w:rsid w:val="008D205F"/>
    <w:pPr>
      <w:tabs>
        <w:tab w:val="right" w:leader="dot" w:pos="9545"/>
      </w:tabs>
      <w:spacing w:after="40"/>
      <w:ind w:left="144"/>
    </w:pPr>
    <w:rPr>
      <w:noProof/>
    </w:rPr>
  </w:style>
  <w:style w:type="paragraph" w:styleId="Verzeichnis3">
    <w:name w:val="toc 3"/>
    <w:basedOn w:val="Standard"/>
    <w:next w:val="Standard"/>
    <w:autoRedefine/>
    <w:uiPriority w:val="39"/>
    <w:unhideWhenUsed/>
    <w:rsid w:val="002F1EDE"/>
    <w:pPr>
      <w:tabs>
        <w:tab w:val="left" w:pos="1008"/>
        <w:tab w:val="right" w:leader="dot" w:pos="9498"/>
      </w:tabs>
      <w:spacing w:after="40"/>
      <w:ind w:left="288"/>
    </w:pPr>
    <w:rPr>
      <w:noProof/>
    </w:rPr>
  </w:style>
  <w:style w:type="paragraph" w:styleId="Verzeichnis4">
    <w:name w:val="toc 4"/>
    <w:basedOn w:val="Standard"/>
    <w:next w:val="Standard"/>
    <w:autoRedefine/>
    <w:uiPriority w:val="99"/>
    <w:semiHidden/>
    <w:unhideWhenUsed/>
    <w:rsid w:val="008B66CF"/>
    <w:pPr>
      <w:tabs>
        <w:tab w:val="right" w:leader="dot" w:pos="8630"/>
      </w:tabs>
      <w:spacing w:after="40"/>
      <w:ind w:left="432"/>
    </w:pPr>
    <w:rPr>
      <w:noProof/>
    </w:rPr>
  </w:style>
  <w:style w:type="paragraph" w:styleId="Verzeichnis5">
    <w:name w:val="toc 5"/>
    <w:basedOn w:val="Standard"/>
    <w:next w:val="Standard"/>
    <w:autoRedefine/>
    <w:uiPriority w:val="99"/>
    <w:semiHidden/>
    <w:unhideWhenUsed/>
    <w:rsid w:val="008B66CF"/>
    <w:pPr>
      <w:tabs>
        <w:tab w:val="right" w:leader="dot" w:pos="8630"/>
      </w:tabs>
      <w:spacing w:after="40"/>
      <w:ind w:left="576"/>
    </w:pPr>
    <w:rPr>
      <w:noProof/>
    </w:rPr>
  </w:style>
  <w:style w:type="paragraph" w:styleId="Verzeichnis6">
    <w:name w:val="toc 6"/>
    <w:basedOn w:val="Standard"/>
    <w:next w:val="Standard"/>
    <w:autoRedefine/>
    <w:uiPriority w:val="99"/>
    <w:semiHidden/>
    <w:unhideWhenUsed/>
    <w:rsid w:val="008B66CF"/>
    <w:pPr>
      <w:tabs>
        <w:tab w:val="right" w:leader="dot" w:pos="8630"/>
      </w:tabs>
      <w:spacing w:after="40"/>
      <w:ind w:left="720"/>
    </w:pPr>
    <w:rPr>
      <w:noProof/>
    </w:rPr>
  </w:style>
  <w:style w:type="paragraph" w:styleId="Verzeichnis7">
    <w:name w:val="toc 7"/>
    <w:basedOn w:val="Standard"/>
    <w:next w:val="Standard"/>
    <w:autoRedefine/>
    <w:uiPriority w:val="99"/>
    <w:semiHidden/>
    <w:unhideWhenUsed/>
    <w:rsid w:val="008B66CF"/>
    <w:pPr>
      <w:tabs>
        <w:tab w:val="right" w:leader="dot" w:pos="8630"/>
      </w:tabs>
      <w:spacing w:after="40"/>
      <w:ind w:left="864"/>
    </w:pPr>
    <w:rPr>
      <w:noProof/>
    </w:rPr>
  </w:style>
  <w:style w:type="paragraph" w:styleId="Verzeichnis8">
    <w:name w:val="toc 8"/>
    <w:basedOn w:val="Standard"/>
    <w:next w:val="Standard"/>
    <w:autoRedefine/>
    <w:uiPriority w:val="99"/>
    <w:semiHidden/>
    <w:unhideWhenUsed/>
    <w:rsid w:val="008B66CF"/>
    <w:pPr>
      <w:tabs>
        <w:tab w:val="right" w:leader="dot" w:pos="8630"/>
      </w:tabs>
      <w:spacing w:after="40"/>
      <w:ind w:left="1008"/>
    </w:pPr>
    <w:rPr>
      <w:noProof/>
    </w:rPr>
  </w:style>
  <w:style w:type="paragraph" w:styleId="Verzeichnis9">
    <w:name w:val="toc 9"/>
    <w:basedOn w:val="Standard"/>
    <w:next w:val="Standard"/>
    <w:autoRedefine/>
    <w:uiPriority w:val="99"/>
    <w:semiHidden/>
    <w:unhideWhenUsed/>
    <w:rsid w:val="008B66CF"/>
    <w:pPr>
      <w:tabs>
        <w:tab w:val="right" w:leader="dot" w:pos="8630"/>
      </w:tabs>
      <w:spacing w:after="40"/>
      <w:ind w:left="1152"/>
    </w:pPr>
    <w:rPr>
      <w:noProof/>
    </w:rPr>
  </w:style>
  <w:style w:type="character" w:customStyle="1" w:styleId="KeinLeerraumZchn">
    <w:name w:val="Kein Leerraum Zchn"/>
    <w:basedOn w:val="Absatz-Standardschriftart"/>
    <w:link w:val="KeinLeerraum"/>
    <w:uiPriority w:val="1"/>
    <w:rsid w:val="008B66CF"/>
  </w:style>
  <w:style w:type="paragraph" w:customStyle="1" w:styleId="Glavanasodistrani">
    <w:name w:val="Glava na sodi strani"/>
    <w:basedOn w:val="Standard"/>
    <w:uiPriority w:val="39"/>
    <w:unhideWhenUsed/>
    <w:rsid w:val="008B66CF"/>
    <w:pPr>
      <w:pBdr>
        <w:bottom w:val="single" w:sz="4" w:space="1" w:color="94B6D2"/>
      </w:pBdr>
    </w:pPr>
    <w:rPr>
      <w:b/>
      <w:bCs/>
      <w:color w:val="775F55"/>
    </w:rPr>
  </w:style>
  <w:style w:type="paragraph" w:customStyle="1" w:styleId="Noganasodistrani">
    <w:name w:val="Noga na sodi strani"/>
    <w:basedOn w:val="Standard"/>
    <w:uiPriority w:val="49"/>
    <w:unhideWhenUsed/>
    <w:rsid w:val="008B66CF"/>
    <w:pPr>
      <w:pBdr>
        <w:top w:val="single" w:sz="4" w:space="1" w:color="94B6D2"/>
      </w:pBdr>
    </w:pPr>
    <w:rPr>
      <w:color w:val="775F55"/>
    </w:rPr>
  </w:style>
  <w:style w:type="paragraph" w:customStyle="1" w:styleId="Glavanalihistrani">
    <w:name w:val="Glava na lihi strani"/>
    <w:basedOn w:val="Standard"/>
    <w:uiPriority w:val="39"/>
    <w:unhideWhenUsed/>
    <w:rsid w:val="008B66CF"/>
    <w:pPr>
      <w:pBdr>
        <w:bottom w:val="single" w:sz="4" w:space="1" w:color="94B6D2"/>
      </w:pBdr>
      <w:jc w:val="right"/>
    </w:pPr>
    <w:rPr>
      <w:b/>
      <w:bCs/>
      <w:color w:val="775F55"/>
    </w:rPr>
  </w:style>
  <w:style w:type="paragraph" w:customStyle="1" w:styleId="Noganalihistrani">
    <w:name w:val="Noga na lihi strani"/>
    <w:basedOn w:val="Standard"/>
    <w:uiPriority w:val="39"/>
    <w:unhideWhenUsed/>
    <w:rsid w:val="008B66CF"/>
    <w:pPr>
      <w:pBdr>
        <w:top w:val="single" w:sz="4" w:space="1" w:color="94B6D2"/>
      </w:pBdr>
      <w:jc w:val="right"/>
    </w:pPr>
    <w:rPr>
      <w:color w:val="775F55"/>
    </w:rPr>
  </w:style>
  <w:style w:type="character" w:customStyle="1" w:styleId="Besediloograde1">
    <w:name w:val="Besedilo ograde1"/>
    <w:basedOn w:val="Absatz-Standardschriftart"/>
    <w:uiPriority w:val="99"/>
    <w:semiHidden/>
    <w:rsid w:val="008B66CF"/>
    <w:rPr>
      <w:color w:val="808080"/>
    </w:rPr>
  </w:style>
  <w:style w:type="paragraph" w:styleId="Textkrper-Einzug3">
    <w:name w:val="Body Text Indent 3"/>
    <w:basedOn w:val="Standard"/>
    <w:rsid w:val="00C6161B"/>
    <w:pPr>
      <w:ind w:left="283"/>
    </w:pPr>
    <w:rPr>
      <w:sz w:val="16"/>
      <w:szCs w:val="16"/>
    </w:rPr>
  </w:style>
  <w:style w:type="table" w:styleId="Tabellendesign">
    <w:name w:val="Table Theme"/>
    <w:basedOn w:val="NormaleTabelle"/>
    <w:rsid w:val="00061D0C"/>
    <w:rPr>
      <w:rFonts w:ascii="Times New Roman" w:eastAsia="Times New Roman" w:hAnsi="Times New Roman"/>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paragraph" w:styleId="Inhaltsverzeichnisberschrift">
    <w:name w:val="TOC Heading"/>
    <w:basedOn w:val="berschrift1"/>
    <w:next w:val="Standard"/>
    <w:uiPriority w:val="39"/>
    <w:unhideWhenUsed/>
    <w:qFormat/>
    <w:rsid w:val="00F17DED"/>
    <w:pPr>
      <w:outlineLvl w:val="9"/>
    </w:pPr>
  </w:style>
  <w:style w:type="paragraph" w:customStyle="1" w:styleId="Style1">
    <w:name w:val="Style1"/>
    <w:basedOn w:val="berschrift1"/>
    <w:rsid w:val="004644D8"/>
    <w:rPr>
      <w:sz w:val="72"/>
    </w:rPr>
  </w:style>
  <w:style w:type="paragraph" w:styleId="Index1">
    <w:name w:val="index 1"/>
    <w:basedOn w:val="Standard"/>
    <w:next w:val="Standard"/>
    <w:autoRedefine/>
    <w:uiPriority w:val="99"/>
    <w:unhideWhenUsed/>
    <w:rsid w:val="00B758F7"/>
    <w:pPr>
      <w:ind w:left="200" w:hanging="200"/>
    </w:pPr>
  </w:style>
  <w:style w:type="paragraph" w:styleId="Index2">
    <w:name w:val="index 2"/>
    <w:basedOn w:val="Standard"/>
    <w:next w:val="Standard"/>
    <w:autoRedefine/>
    <w:uiPriority w:val="99"/>
    <w:unhideWhenUsed/>
    <w:rsid w:val="00B758F7"/>
    <w:pPr>
      <w:ind w:left="400" w:hanging="200"/>
    </w:pPr>
  </w:style>
  <w:style w:type="paragraph" w:styleId="Index3">
    <w:name w:val="index 3"/>
    <w:basedOn w:val="Standard"/>
    <w:next w:val="Standard"/>
    <w:autoRedefine/>
    <w:uiPriority w:val="99"/>
    <w:unhideWhenUsed/>
    <w:rsid w:val="00B758F7"/>
    <w:pPr>
      <w:ind w:left="600" w:hanging="200"/>
    </w:pPr>
  </w:style>
  <w:style w:type="paragraph" w:styleId="Index4">
    <w:name w:val="index 4"/>
    <w:basedOn w:val="Standard"/>
    <w:next w:val="Standard"/>
    <w:autoRedefine/>
    <w:uiPriority w:val="99"/>
    <w:unhideWhenUsed/>
    <w:rsid w:val="00B758F7"/>
    <w:pPr>
      <w:ind w:left="800" w:hanging="200"/>
    </w:pPr>
  </w:style>
  <w:style w:type="paragraph" w:styleId="Index5">
    <w:name w:val="index 5"/>
    <w:basedOn w:val="Standard"/>
    <w:next w:val="Standard"/>
    <w:autoRedefine/>
    <w:uiPriority w:val="99"/>
    <w:unhideWhenUsed/>
    <w:rsid w:val="00B758F7"/>
    <w:pPr>
      <w:ind w:left="1000" w:hanging="200"/>
    </w:pPr>
  </w:style>
  <w:style w:type="paragraph" w:styleId="Index6">
    <w:name w:val="index 6"/>
    <w:basedOn w:val="Standard"/>
    <w:next w:val="Standard"/>
    <w:autoRedefine/>
    <w:uiPriority w:val="99"/>
    <w:unhideWhenUsed/>
    <w:rsid w:val="00B758F7"/>
    <w:pPr>
      <w:ind w:left="1200" w:hanging="200"/>
    </w:pPr>
  </w:style>
  <w:style w:type="paragraph" w:styleId="Index7">
    <w:name w:val="index 7"/>
    <w:basedOn w:val="Standard"/>
    <w:next w:val="Standard"/>
    <w:autoRedefine/>
    <w:uiPriority w:val="99"/>
    <w:unhideWhenUsed/>
    <w:rsid w:val="00B758F7"/>
    <w:pPr>
      <w:ind w:left="1400" w:hanging="200"/>
    </w:pPr>
  </w:style>
  <w:style w:type="paragraph" w:styleId="Index8">
    <w:name w:val="index 8"/>
    <w:basedOn w:val="Standard"/>
    <w:next w:val="Standard"/>
    <w:autoRedefine/>
    <w:uiPriority w:val="99"/>
    <w:unhideWhenUsed/>
    <w:rsid w:val="00B758F7"/>
    <w:pPr>
      <w:ind w:left="1600" w:hanging="200"/>
    </w:pPr>
  </w:style>
  <w:style w:type="paragraph" w:styleId="Index9">
    <w:name w:val="index 9"/>
    <w:basedOn w:val="Standard"/>
    <w:next w:val="Standard"/>
    <w:autoRedefine/>
    <w:uiPriority w:val="99"/>
    <w:unhideWhenUsed/>
    <w:rsid w:val="00B758F7"/>
    <w:pPr>
      <w:ind w:left="1800" w:hanging="200"/>
    </w:pPr>
  </w:style>
  <w:style w:type="paragraph" w:styleId="Indexberschrift">
    <w:name w:val="index heading"/>
    <w:basedOn w:val="Standard"/>
    <w:next w:val="Index1"/>
    <w:uiPriority w:val="99"/>
    <w:unhideWhenUsed/>
    <w:rsid w:val="00B758F7"/>
    <w:pPr>
      <w:spacing w:before="120"/>
    </w:pPr>
    <w:rPr>
      <w:b/>
      <w:bCs/>
      <w:i/>
      <w:iCs/>
    </w:rPr>
  </w:style>
  <w:style w:type="paragraph" w:styleId="StandardWeb">
    <w:name w:val="Normal (Web)"/>
    <w:basedOn w:val="Standard"/>
    <w:uiPriority w:val="99"/>
    <w:semiHidden/>
    <w:rsid w:val="00AA016E"/>
    <w:pPr>
      <w:spacing w:before="100" w:beforeAutospacing="1" w:after="100" w:afterAutospacing="1"/>
    </w:pPr>
    <w:rPr>
      <w:rFonts w:ascii="Arial" w:eastAsia="Arial Unicode MS" w:hAnsi="Arial" w:cs="Arial"/>
      <w:color w:val="000000"/>
      <w:lang w:eastAsia="en-US"/>
    </w:rPr>
  </w:style>
  <w:style w:type="character" w:customStyle="1" w:styleId="street-address">
    <w:name w:val="street-address"/>
    <w:basedOn w:val="Absatz-Standardschriftart"/>
    <w:rsid w:val="00AA016E"/>
  </w:style>
  <w:style w:type="character" w:customStyle="1" w:styleId="Megemlts1">
    <w:name w:val="Megemlítés1"/>
    <w:basedOn w:val="Absatz-Standardschriftart"/>
    <w:uiPriority w:val="99"/>
    <w:semiHidden/>
    <w:unhideWhenUsed/>
    <w:rsid w:val="000E10D3"/>
    <w:rPr>
      <w:color w:val="2B579A"/>
      <w:shd w:val="clear" w:color="auto" w:fill="E6E6E6"/>
    </w:rPr>
  </w:style>
  <w:style w:type="character" w:styleId="Kommentarzeichen">
    <w:name w:val="annotation reference"/>
    <w:basedOn w:val="Absatz-Standardschriftart"/>
    <w:uiPriority w:val="99"/>
    <w:semiHidden/>
    <w:unhideWhenUsed/>
    <w:rsid w:val="00517245"/>
    <w:rPr>
      <w:sz w:val="16"/>
      <w:szCs w:val="16"/>
    </w:rPr>
  </w:style>
  <w:style w:type="paragraph" w:styleId="Kommentartext">
    <w:name w:val="annotation text"/>
    <w:basedOn w:val="Standard"/>
    <w:link w:val="KommentartextZchn"/>
    <w:uiPriority w:val="99"/>
    <w:semiHidden/>
    <w:unhideWhenUsed/>
    <w:rsid w:val="00517245"/>
  </w:style>
  <w:style w:type="character" w:customStyle="1" w:styleId="KommentartextZchn">
    <w:name w:val="Kommentartext Zchn"/>
    <w:basedOn w:val="Absatz-Standardschriftart"/>
    <w:link w:val="Kommentartext"/>
    <w:uiPriority w:val="99"/>
    <w:semiHidden/>
    <w:rsid w:val="00517245"/>
  </w:style>
  <w:style w:type="paragraph" w:styleId="Kommentarthema">
    <w:name w:val="annotation subject"/>
    <w:basedOn w:val="Kommentartext"/>
    <w:next w:val="Kommentartext"/>
    <w:link w:val="KommentarthemaZchn"/>
    <w:uiPriority w:val="99"/>
    <w:semiHidden/>
    <w:unhideWhenUsed/>
    <w:rsid w:val="00517245"/>
    <w:rPr>
      <w:b/>
      <w:bCs/>
    </w:rPr>
  </w:style>
  <w:style w:type="character" w:customStyle="1" w:styleId="KommentarthemaZchn">
    <w:name w:val="Kommentarthema Zchn"/>
    <w:basedOn w:val="KommentartextZchn"/>
    <w:link w:val="Kommentarthema"/>
    <w:uiPriority w:val="99"/>
    <w:semiHidden/>
    <w:rsid w:val="00517245"/>
    <w:rPr>
      <w:b/>
      <w:bCs/>
    </w:rPr>
  </w:style>
  <w:style w:type="character" w:customStyle="1" w:styleId="Mention1">
    <w:name w:val="Mention1"/>
    <w:basedOn w:val="Absatz-Standardschriftart"/>
    <w:uiPriority w:val="99"/>
    <w:semiHidden/>
    <w:unhideWhenUsed/>
    <w:rsid w:val="00472760"/>
    <w:rPr>
      <w:color w:val="2B579A"/>
      <w:shd w:val="clear" w:color="auto" w:fill="E6E6E6"/>
    </w:rPr>
  </w:style>
  <w:style w:type="paragraph" w:styleId="NurText">
    <w:name w:val="Plain Text"/>
    <w:basedOn w:val="Standard"/>
    <w:link w:val="NurTextZchn"/>
    <w:uiPriority w:val="99"/>
    <w:unhideWhenUsed/>
    <w:rsid w:val="004A4602"/>
    <w:rPr>
      <w:rFonts w:ascii="Calibri" w:eastAsiaTheme="minorHAnsi" w:hAnsi="Calibri" w:cs="Calibri"/>
      <w:szCs w:val="22"/>
      <w:lang w:eastAsia="en-US"/>
    </w:rPr>
  </w:style>
  <w:style w:type="character" w:customStyle="1" w:styleId="NurTextZchn">
    <w:name w:val="Nur Text Zchn"/>
    <w:basedOn w:val="Absatz-Standardschriftart"/>
    <w:link w:val="NurText"/>
    <w:uiPriority w:val="99"/>
    <w:rsid w:val="004A4602"/>
    <w:rPr>
      <w:rFonts w:ascii="Calibri" w:eastAsiaTheme="minorHAnsi" w:hAnsi="Calibri" w:cs="Calibri"/>
      <w:sz w:val="22"/>
      <w:szCs w:val="22"/>
      <w:lang w:eastAsia="en-US"/>
    </w:rPr>
  </w:style>
  <w:style w:type="character" w:styleId="BesuchterHyperlink">
    <w:name w:val="FollowedHyperlink"/>
    <w:basedOn w:val="Absatz-Standardschriftart"/>
    <w:uiPriority w:val="99"/>
    <w:semiHidden/>
    <w:unhideWhenUsed/>
    <w:rsid w:val="003B4C54"/>
    <w:rPr>
      <w:color w:val="954F72" w:themeColor="followedHyperlink"/>
      <w:u w:val="single"/>
    </w:rPr>
  </w:style>
  <w:style w:type="paragraph" w:customStyle="1" w:styleId="p1">
    <w:name w:val="p1"/>
    <w:basedOn w:val="Standard"/>
    <w:rsid w:val="00F74394"/>
    <w:rPr>
      <w:rFonts w:ascii="Calibri" w:hAnsi="Calibri"/>
      <w:color w:val="000000"/>
      <w:sz w:val="18"/>
      <w:szCs w:val="18"/>
    </w:rPr>
  </w:style>
  <w:style w:type="character" w:customStyle="1" w:styleId="s1">
    <w:name w:val="s1"/>
    <w:basedOn w:val="Absatz-Standardschriftart"/>
    <w:rsid w:val="00F74394"/>
  </w:style>
  <w:style w:type="character" w:customStyle="1" w:styleId="apple-converted-space">
    <w:name w:val="apple-converted-space"/>
    <w:basedOn w:val="Absatz-Standardschriftart"/>
    <w:rsid w:val="00F74394"/>
  </w:style>
  <w:style w:type="character" w:customStyle="1" w:styleId="link">
    <w:name w:val="link"/>
    <w:basedOn w:val="Absatz-Standardschriftart"/>
    <w:rsid w:val="00500035"/>
  </w:style>
  <w:style w:type="character" w:customStyle="1" w:styleId="disqus-comment-count">
    <w:name w:val="disqus-comment-count"/>
    <w:basedOn w:val="Absatz-Standardschriftart"/>
    <w:rsid w:val="00500035"/>
  </w:style>
  <w:style w:type="paragraph" w:customStyle="1" w:styleId="p2">
    <w:name w:val="p2"/>
    <w:basedOn w:val="Standard"/>
    <w:rsid w:val="000F5A60"/>
    <w:rPr>
      <w:rFonts w:ascii="Calibri" w:hAnsi="Calibri"/>
      <w:color w:val="0000FF"/>
      <w:sz w:val="36"/>
      <w:szCs w:val="36"/>
    </w:rPr>
  </w:style>
  <w:style w:type="paragraph" w:customStyle="1" w:styleId="p3">
    <w:name w:val="p3"/>
    <w:basedOn w:val="Standard"/>
    <w:rsid w:val="000F5A60"/>
    <w:rPr>
      <w:rFonts w:ascii="Calibri" w:hAnsi="Calibri"/>
      <w:color w:val="FAC117"/>
      <w:sz w:val="17"/>
      <w:szCs w:val="17"/>
    </w:rPr>
  </w:style>
  <w:style w:type="paragraph" w:customStyle="1" w:styleId="p4">
    <w:name w:val="p4"/>
    <w:basedOn w:val="Standard"/>
    <w:rsid w:val="000F5A60"/>
    <w:rPr>
      <w:rFonts w:ascii="Calibri" w:hAnsi="Calibri"/>
      <w:color w:val="000000"/>
      <w:sz w:val="36"/>
      <w:szCs w:val="36"/>
    </w:rPr>
  </w:style>
  <w:style w:type="character" w:customStyle="1" w:styleId="s2">
    <w:name w:val="s2"/>
    <w:basedOn w:val="Absatz-Standardschriftart"/>
    <w:rsid w:val="000F5A60"/>
    <w:rPr>
      <w:rFonts w:ascii="Calibri" w:hAnsi="Calibri" w:hint="default"/>
      <w:color w:val="000000"/>
      <w:sz w:val="17"/>
      <w:szCs w:val="17"/>
    </w:rPr>
  </w:style>
  <w:style w:type="character" w:customStyle="1" w:styleId="s3">
    <w:name w:val="s3"/>
    <w:basedOn w:val="Absatz-Standardschriftart"/>
    <w:rsid w:val="000F5A60"/>
    <w:rPr>
      <w:rFonts w:ascii="Calibri" w:hAnsi="Calibri" w:hint="default"/>
      <w:color w:val="0000FF"/>
      <w:sz w:val="36"/>
      <w:szCs w:val="36"/>
      <w:u w:val="single"/>
    </w:rPr>
  </w:style>
  <w:style w:type="character" w:customStyle="1" w:styleId="s4">
    <w:name w:val="s4"/>
    <w:basedOn w:val="Absatz-Standardschriftart"/>
    <w:rsid w:val="000F5A60"/>
    <w:rPr>
      <w:rFonts w:ascii="Calibri" w:hAnsi="Calibri" w:hint="default"/>
      <w:color w:val="FAC117"/>
      <w:sz w:val="17"/>
      <w:szCs w:val="1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l-SI" w:eastAsia="sl-SI"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67E6"/>
    <w:pPr>
      <w:spacing w:after="0" w:line="240" w:lineRule="auto"/>
    </w:pPr>
    <w:rPr>
      <w:rFonts w:cs="Times New Roman"/>
      <w:sz w:val="22"/>
      <w:lang w:val="en-GB" w:eastAsia="en-GB"/>
    </w:rPr>
  </w:style>
  <w:style w:type="paragraph" w:styleId="berschrift1">
    <w:name w:val="heading 1"/>
    <w:basedOn w:val="Standard"/>
    <w:next w:val="Standard"/>
    <w:link w:val="berschrift1Zchn"/>
    <w:uiPriority w:val="9"/>
    <w:qFormat/>
    <w:rsid w:val="006F13C1"/>
    <w:pPr>
      <w:keepNext/>
      <w:keepLines/>
      <w:pageBreakBefore/>
      <w:numPr>
        <w:numId w:val="8"/>
      </w:numPr>
      <w:spacing w:before="320" w:after="320"/>
      <w:outlineLvl w:val="0"/>
    </w:pPr>
    <w:rPr>
      <w:rFonts w:ascii="Calibri Light" w:eastAsia="SimSun" w:hAnsi="Calibri Light"/>
      <w:b/>
      <w:color w:val="2E74B5"/>
      <w:sz w:val="26"/>
      <w:szCs w:val="32"/>
    </w:rPr>
  </w:style>
  <w:style w:type="paragraph" w:styleId="berschrift2">
    <w:name w:val="heading 2"/>
    <w:basedOn w:val="Standard"/>
    <w:next w:val="Standard"/>
    <w:link w:val="berschrift2Zchn"/>
    <w:uiPriority w:val="9"/>
    <w:unhideWhenUsed/>
    <w:qFormat/>
    <w:rsid w:val="00352843"/>
    <w:pPr>
      <w:keepNext/>
      <w:keepLines/>
      <w:numPr>
        <w:ilvl w:val="1"/>
        <w:numId w:val="8"/>
      </w:numPr>
      <w:spacing w:before="80"/>
      <w:outlineLvl w:val="1"/>
    </w:pPr>
    <w:rPr>
      <w:rFonts w:ascii="Calibri Light" w:eastAsia="SimSun" w:hAnsi="Calibri Light"/>
      <w:b/>
      <w:color w:val="404040"/>
      <w:szCs w:val="28"/>
    </w:rPr>
  </w:style>
  <w:style w:type="paragraph" w:styleId="berschrift3">
    <w:name w:val="heading 3"/>
    <w:basedOn w:val="Standard"/>
    <w:next w:val="Standard"/>
    <w:link w:val="berschrift3Zchn"/>
    <w:uiPriority w:val="9"/>
    <w:unhideWhenUsed/>
    <w:qFormat/>
    <w:rsid w:val="00F17DED"/>
    <w:pPr>
      <w:keepNext/>
      <w:keepLines/>
      <w:spacing w:before="40"/>
      <w:outlineLvl w:val="2"/>
    </w:pPr>
    <w:rPr>
      <w:rFonts w:ascii="Calibri Light" w:eastAsia="SimSun" w:hAnsi="Calibri Light"/>
      <w:color w:val="44546A"/>
    </w:rPr>
  </w:style>
  <w:style w:type="paragraph" w:styleId="berschrift4">
    <w:name w:val="heading 4"/>
    <w:basedOn w:val="Standard"/>
    <w:next w:val="Standard"/>
    <w:link w:val="berschrift4Zchn"/>
    <w:uiPriority w:val="9"/>
    <w:unhideWhenUsed/>
    <w:qFormat/>
    <w:rsid w:val="00F17DED"/>
    <w:pPr>
      <w:keepNext/>
      <w:keepLines/>
      <w:numPr>
        <w:ilvl w:val="3"/>
        <w:numId w:val="7"/>
      </w:numPr>
      <w:spacing w:before="40"/>
      <w:outlineLvl w:val="3"/>
    </w:pPr>
    <w:rPr>
      <w:rFonts w:ascii="Calibri Light" w:eastAsia="SimSun" w:hAnsi="Calibri Light"/>
      <w:szCs w:val="22"/>
    </w:rPr>
  </w:style>
  <w:style w:type="paragraph" w:styleId="berschrift5">
    <w:name w:val="heading 5"/>
    <w:basedOn w:val="Standard"/>
    <w:next w:val="Standard"/>
    <w:link w:val="berschrift5Zchn"/>
    <w:uiPriority w:val="9"/>
    <w:unhideWhenUsed/>
    <w:qFormat/>
    <w:rsid w:val="00F17DED"/>
    <w:pPr>
      <w:keepNext/>
      <w:keepLines/>
      <w:numPr>
        <w:ilvl w:val="4"/>
        <w:numId w:val="7"/>
      </w:numPr>
      <w:spacing w:before="40"/>
      <w:outlineLvl w:val="4"/>
    </w:pPr>
    <w:rPr>
      <w:rFonts w:ascii="Calibri Light" w:eastAsia="SimSun" w:hAnsi="Calibri Light"/>
      <w:color w:val="44546A"/>
      <w:szCs w:val="22"/>
    </w:rPr>
  </w:style>
  <w:style w:type="paragraph" w:styleId="berschrift6">
    <w:name w:val="heading 6"/>
    <w:basedOn w:val="Standard"/>
    <w:next w:val="Standard"/>
    <w:link w:val="berschrift6Zchn"/>
    <w:uiPriority w:val="9"/>
    <w:unhideWhenUsed/>
    <w:qFormat/>
    <w:rsid w:val="00F17DED"/>
    <w:pPr>
      <w:keepNext/>
      <w:keepLines/>
      <w:numPr>
        <w:ilvl w:val="5"/>
        <w:numId w:val="7"/>
      </w:numPr>
      <w:spacing w:before="40"/>
      <w:outlineLvl w:val="5"/>
    </w:pPr>
    <w:rPr>
      <w:rFonts w:ascii="Calibri Light" w:eastAsia="SimSun" w:hAnsi="Calibri Light"/>
      <w:i/>
      <w:iCs/>
      <w:color w:val="44546A"/>
      <w:sz w:val="21"/>
      <w:szCs w:val="21"/>
    </w:rPr>
  </w:style>
  <w:style w:type="paragraph" w:styleId="berschrift7">
    <w:name w:val="heading 7"/>
    <w:basedOn w:val="Standard"/>
    <w:next w:val="Standard"/>
    <w:link w:val="berschrift7Zchn"/>
    <w:uiPriority w:val="9"/>
    <w:unhideWhenUsed/>
    <w:qFormat/>
    <w:rsid w:val="00F17DED"/>
    <w:pPr>
      <w:keepNext/>
      <w:keepLines/>
      <w:numPr>
        <w:ilvl w:val="6"/>
        <w:numId w:val="7"/>
      </w:numPr>
      <w:spacing w:before="40"/>
      <w:outlineLvl w:val="6"/>
    </w:pPr>
    <w:rPr>
      <w:rFonts w:ascii="Calibri Light" w:eastAsia="SimSun" w:hAnsi="Calibri Light"/>
      <w:i/>
      <w:iCs/>
      <w:color w:val="1F4E79"/>
      <w:sz w:val="21"/>
      <w:szCs w:val="21"/>
    </w:rPr>
  </w:style>
  <w:style w:type="paragraph" w:styleId="berschrift8">
    <w:name w:val="heading 8"/>
    <w:basedOn w:val="Standard"/>
    <w:next w:val="Standard"/>
    <w:link w:val="berschrift8Zchn"/>
    <w:uiPriority w:val="9"/>
    <w:unhideWhenUsed/>
    <w:qFormat/>
    <w:rsid w:val="00F17DED"/>
    <w:pPr>
      <w:keepNext/>
      <w:keepLines/>
      <w:numPr>
        <w:ilvl w:val="7"/>
        <w:numId w:val="7"/>
      </w:numPr>
      <w:spacing w:before="40"/>
      <w:outlineLvl w:val="7"/>
    </w:pPr>
    <w:rPr>
      <w:rFonts w:ascii="Calibri Light" w:eastAsia="SimSun" w:hAnsi="Calibri Light"/>
      <w:b/>
      <w:bCs/>
      <w:color w:val="44546A"/>
    </w:rPr>
  </w:style>
  <w:style w:type="paragraph" w:styleId="berschrift9">
    <w:name w:val="heading 9"/>
    <w:basedOn w:val="Standard"/>
    <w:next w:val="Standard"/>
    <w:link w:val="berschrift9Zchn"/>
    <w:uiPriority w:val="9"/>
    <w:unhideWhenUsed/>
    <w:qFormat/>
    <w:rsid w:val="00F17DED"/>
    <w:pPr>
      <w:keepNext/>
      <w:keepLines/>
      <w:numPr>
        <w:ilvl w:val="8"/>
        <w:numId w:val="7"/>
      </w:numPr>
      <w:spacing w:before="40"/>
      <w:outlineLvl w:val="8"/>
    </w:pPr>
    <w:rPr>
      <w:rFonts w:ascii="Calibri Light" w:eastAsia="SimSun" w:hAnsi="Calibri Light"/>
      <w:b/>
      <w:bCs/>
      <w:i/>
      <w:iCs/>
      <w:color w:val="44546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F13C1"/>
    <w:rPr>
      <w:rFonts w:ascii="Calibri Light" w:eastAsia="SimSun" w:hAnsi="Calibri Light" w:cs="Times New Roman"/>
      <w:b/>
      <w:color w:val="2E74B5"/>
      <w:sz w:val="26"/>
      <w:szCs w:val="32"/>
      <w:lang w:val="en-GB" w:eastAsia="en-GB"/>
    </w:rPr>
  </w:style>
  <w:style w:type="character" w:customStyle="1" w:styleId="berschrift2Zchn">
    <w:name w:val="Überschrift 2 Zchn"/>
    <w:link w:val="berschrift2"/>
    <w:uiPriority w:val="9"/>
    <w:rsid w:val="00352843"/>
    <w:rPr>
      <w:rFonts w:ascii="Calibri Light" w:eastAsia="SimSun" w:hAnsi="Calibri Light" w:cs="Times New Roman"/>
      <w:b/>
      <w:color w:val="404040"/>
      <w:sz w:val="22"/>
      <w:szCs w:val="28"/>
      <w:lang w:val="en-GB" w:eastAsia="en-GB"/>
    </w:rPr>
  </w:style>
  <w:style w:type="character" w:customStyle="1" w:styleId="berschrift3Zchn">
    <w:name w:val="Überschrift 3 Zchn"/>
    <w:link w:val="berschrift3"/>
    <w:uiPriority w:val="9"/>
    <w:rsid w:val="00F17DED"/>
    <w:rPr>
      <w:rFonts w:ascii="Calibri Light" w:eastAsia="SimSun" w:hAnsi="Calibri Light" w:cs="Times New Roman"/>
      <w:color w:val="44546A"/>
      <w:sz w:val="24"/>
      <w:szCs w:val="24"/>
    </w:rPr>
  </w:style>
  <w:style w:type="paragraph" w:styleId="Fuzeile">
    <w:name w:val="footer"/>
    <w:basedOn w:val="Standard"/>
    <w:link w:val="FuzeileZchn"/>
    <w:uiPriority w:val="99"/>
    <w:unhideWhenUsed/>
    <w:rsid w:val="008B66CF"/>
    <w:pPr>
      <w:tabs>
        <w:tab w:val="center" w:pos="4320"/>
        <w:tab w:val="right" w:pos="8640"/>
      </w:tabs>
    </w:pPr>
  </w:style>
  <w:style w:type="character" w:customStyle="1" w:styleId="FuzeileZchn">
    <w:name w:val="Fußzeile Zchn"/>
    <w:basedOn w:val="Absatz-Standardschriftart"/>
    <w:link w:val="Fuzeile"/>
    <w:uiPriority w:val="99"/>
    <w:rsid w:val="008B66CF"/>
    <w:rPr>
      <w:sz w:val="23"/>
    </w:rPr>
  </w:style>
  <w:style w:type="paragraph" w:styleId="Kopfzeile">
    <w:name w:val="header"/>
    <w:basedOn w:val="Standard"/>
    <w:link w:val="KopfzeileZchn"/>
    <w:uiPriority w:val="99"/>
    <w:unhideWhenUsed/>
    <w:rsid w:val="008B66CF"/>
    <w:pPr>
      <w:tabs>
        <w:tab w:val="center" w:pos="4320"/>
        <w:tab w:val="right" w:pos="8640"/>
      </w:tabs>
    </w:pPr>
  </w:style>
  <w:style w:type="character" w:customStyle="1" w:styleId="KopfzeileZchn">
    <w:name w:val="Kopfzeile Zchn"/>
    <w:basedOn w:val="Absatz-Standardschriftart"/>
    <w:link w:val="Kopfzeile"/>
    <w:uiPriority w:val="99"/>
    <w:rsid w:val="008B66CF"/>
    <w:rPr>
      <w:sz w:val="23"/>
    </w:rPr>
  </w:style>
  <w:style w:type="paragraph" w:styleId="IntensivesZitat">
    <w:name w:val="Intense Quote"/>
    <w:basedOn w:val="Standard"/>
    <w:next w:val="Standard"/>
    <w:link w:val="IntensivesZitatZchn"/>
    <w:uiPriority w:val="30"/>
    <w:qFormat/>
    <w:rsid w:val="00F17DED"/>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ivesZitatZchn">
    <w:name w:val="Intensives Zitat Zchn"/>
    <w:link w:val="IntensivesZitat"/>
    <w:uiPriority w:val="30"/>
    <w:rsid w:val="00F17DED"/>
    <w:rPr>
      <w:rFonts w:ascii="Calibri Light" w:eastAsia="SimSun" w:hAnsi="Calibri Light" w:cs="Times New Roman"/>
      <w:color w:val="5B9BD5"/>
      <w:sz w:val="28"/>
      <w:szCs w:val="28"/>
    </w:rPr>
  </w:style>
  <w:style w:type="paragraph" w:styleId="Untertitel">
    <w:name w:val="Subtitle"/>
    <w:basedOn w:val="Standard"/>
    <w:next w:val="Standard"/>
    <w:link w:val="UntertitelZchn"/>
    <w:uiPriority w:val="11"/>
    <w:qFormat/>
    <w:rsid w:val="00352843"/>
    <w:pPr>
      <w:numPr>
        <w:ilvl w:val="1"/>
      </w:numPr>
      <w:pBdr>
        <w:bottom w:val="single" w:sz="4" w:space="1" w:color="auto"/>
      </w:pBdr>
    </w:pPr>
    <w:rPr>
      <w:rFonts w:ascii="Calibri Light" w:eastAsia="SimSun" w:hAnsi="Calibri Light"/>
    </w:rPr>
  </w:style>
  <w:style w:type="character" w:customStyle="1" w:styleId="UntertitelZchn">
    <w:name w:val="Untertitel Zchn"/>
    <w:link w:val="Untertitel"/>
    <w:uiPriority w:val="11"/>
    <w:rsid w:val="00352843"/>
    <w:rPr>
      <w:rFonts w:ascii="Calibri Light" w:eastAsia="SimSun" w:hAnsi="Calibri Light" w:cs="Times New Roman"/>
      <w:sz w:val="24"/>
      <w:szCs w:val="24"/>
    </w:rPr>
  </w:style>
  <w:style w:type="paragraph" w:styleId="Titel">
    <w:name w:val="Title"/>
    <w:basedOn w:val="Standard"/>
    <w:next w:val="Standard"/>
    <w:link w:val="TitelZchn"/>
    <w:uiPriority w:val="10"/>
    <w:qFormat/>
    <w:rsid w:val="00F17DED"/>
    <w:pPr>
      <w:contextualSpacing/>
    </w:pPr>
    <w:rPr>
      <w:rFonts w:ascii="Calibri Light" w:eastAsia="SimSun" w:hAnsi="Calibri Light"/>
      <w:color w:val="5B9BD5"/>
      <w:spacing w:val="-10"/>
      <w:sz w:val="56"/>
      <w:szCs w:val="56"/>
    </w:rPr>
  </w:style>
  <w:style w:type="character" w:customStyle="1" w:styleId="TitelZchn">
    <w:name w:val="Titel Zchn"/>
    <w:link w:val="Titel"/>
    <w:uiPriority w:val="10"/>
    <w:rsid w:val="00F17DED"/>
    <w:rPr>
      <w:rFonts w:ascii="Calibri Light" w:eastAsia="SimSun" w:hAnsi="Calibri Light" w:cs="Times New Roman"/>
      <w:color w:val="5B9BD5"/>
      <w:spacing w:val="-10"/>
      <w:sz w:val="56"/>
      <w:szCs w:val="56"/>
    </w:rPr>
  </w:style>
  <w:style w:type="paragraph" w:styleId="Sprechblasentext">
    <w:name w:val="Balloon Text"/>
    <w:basedOn w:val="Standard"/>
    <w:link w:val="SprechblasentextZchn"/>
    <w:uiPriority w:val="99"/>
    <w:semiHidden/>
    <w:unhideWhenUsed/>
    <w:rsid w:val="008B66CF"/>
    <w:rPr>
      <w:rFonts w:hAnsi="Tahoma"/>
      <w:sz w:val="16"/>
      <w:szCs w:val="16"/>
    </w:rPr>
  </w:style>
  <w:style w:type="character" w:customStyle="1" w:styleId="SprechblasentextZchn">
    <w:name w:val="Sprechblasentext Zchn"/>
    <w:basedOn w:val="Absatz-Standardschriftart"/>
    <w:link w:val="Sprechblasentext"/>
    <w:uiPriority w:val="99"/>
    <w:semiHidden/>
    <w:rsid w:val="008B66CF"/>
    <w:rPr>
      <w:rFonts w:eastAsia="Times New Roman" w:hAnsi="Tahoma"/>
      <w:sz w:val="16"/>
      <w:szCs w:val="16"/>
      <w:lang w:val="sl-SI"/>
    </w:rPr>
  </w:style>
  <w:style w:type="character" w:styleId="Buchtitel">
    <w:name w:val="Book Title"/>
    <w:uiPriority w:val="33"/>
    <w:qFormat/>
    <w:rsid w:val="00F17DED"/>
    <w:rPr>
      <w:b/>
      <w:bCs/>
      <w:smallCaps/>
    </w:rPr>
  </w:style>
  <w:style w:type="paragraph" w:styleId="Beschriftung">
    <w:name w:val="caption"/>
    <w:basedOn w:val="Standard"/>
    <w:next w:val="Standard"/>
    <w:uiPriority w:val="35"/>
    <w:unhideWhenUsed/>
    <w:qFormat/>
    <w:rsid w:val="00F17DED"/>
    <w:rPr>
      <w:b/>
      <w:bCs/>
      <w:smallCaps/>
      <w:color w:val="595959"/>
      <w:spacing w:val="6"/>
    </w:rPr>
  </w:style>
  <w:style w:type="character" w:styleId="Hervorhebung">
    <w:name w:val="Emphasis"/>
    <w:uiPriority w:val="20"/>
    <w:qFormat/>
    <w:rsid w:val="00F17DED"/>
    <w:rPr>
      <w:i/>
      <w:iCs/>
    </w:rPr>
  </w:style>
  <w:style w:type="character" w:customStyle="1" w:styleId="berschrift4Zchn">
    <w:name w:val="Überschrift 4 Zchn"/>
    <w:link w:val="berschrift4"/>
    <w:uiPriority w:val="9"/>
    <w:rsid w:val="00F17DED"/>
    <w:rPr>
      <w:rFonts w:ascii="Calibri Light" w:eastAsia="SimSun" w:hAnsi="Calibri Light" w:cs="Times New Roman"/>
      <w:sz w:val="22"/>
      <w:szCs w:val="22"/>
      <w:lang w:val="en-GB" w:eastAsia="en-GB"/>
    </w:rPr>
  </w:style>
  <w:style w:type="character" w:customStyle="1" w:styleId="berschrift5Zchn">
    <w:name w:val="Überschrift 5 Zchn"/>
    <w:link w:val="berschrift5"/>
    <w:uiPriority w:val="9"/>
    <w:rsid w:val="00F17DED"/>
    <w:rPr>
      <w:rFonts w:ascii="Calibri Light" w:eastAsia="SimSun" w:hAnsi="Calibri Light" w:cs="Times New Roman"/>
      <w:color w:val="44546A"/>
      <w:sz w:val="22"/>
      <w:szCs w:val="22"/>
      <w:lang w:val="en-GB" w:eastAsia="en-GB"/>
    </w:rPr>
  </w:style>
  <w:style w:type="character" w:customStyle="1" w:styleId="berschrift6Zchn">
    <w:name w:val="Überschrift 6 Zchn"/>
    <w:link w:val="berschrift6"/>
    <w:uiPriority w:val="9"/>
    <w:rsid w:val="00F17DED"/>
    <w:rPr>
      <w:rFonts w:ascii="Calibri Light" w:eastAsia="SimSun" w:hAnsi="Calibri Light" w:cs="Times New Roman"/>
      <w:i/>
      <w:iCs/>
      <w:color w:val="44546A"/>
      <w:sz w:val="21"/>
      <w:szCs w:val="21"/>
      <w:lang w:val="en-GB" w:eastAsia="en-GB"/>
    </w:rPr>
  </w:style>
  <w:style w:type="character" w:customStyle="1" w:styleId="berschrift7Zchn">
    <w:name w:val="Überschrift 7 Zchn"/>
    <w:link w:val="berschrift7"/>
    <w:uiPriority w:val="9"/>
    <w:rsid w:val="00F17DED"/>
    <w:rPr>
      <w:rFonts w:ascii="Calibri Light" w:eastAsia="SimSun" w:hAnsi="Calibri Light" w:cs="Times New Roman"/>
      <w:i/>
      <w:iCs/>
      <w:color w:val="1F4E79"/>
      <w:sz w:val="21"/>
      <w:szCs w:val="21"/>
      <w:lang w:val="en-GB" w:eastAsia="en-GB"/>
    </w:rPr>
  </w:style>
  <w:style w:type="character" w:customStyle="1" w:styleId="berschrift8Zchn">
    <w:name w:val="Überschrift 8 Zchn"/>
    <w:link w:val="berschrift8"/>
    <w:uiPriority w:val="9"/>
    <w:rsid w:val="00F17DED"/>
    <w:rPr>
      <w:rFonts w:ascii="Calibri Light" w:eastAsia="SimSun" w:hAnsi="Calibri Light" w:cs="Times New Roman"/>
      <w:b/>
      <w:bCs/>
      <w:color w:val="44546A"/>
      <w:sz w:val="22"/>
      <w:szCs w:val="24"/>
      <w:lang w:val="en-GB" w:eastAsia="en-GB"/>
    </w:rPr>
  </w:style>
  <w:style w:type="character" w:customStyle="1" w:styleId="berschrift9Zchn">
    <w:name w:val="Überschrift 9 Zchn"/>
    <w:link w:val="berschrift9"/>
    <w:uiPriority w:val="9"/>
    <w:rsid w:val="00F17DED"/>
    <w:rPr>
      <w:rFonts w:ascii="Calibri Light" w:eastAsia="SimSun" w:hAnsi="Calibri Light" w:cs="Times New Roman"/>
      <w:b/>
      <w:bCs/>
      <w:i/>
      <w:iCs/>
      <w:color w:val="44546A"/>
      <w:sz w:val="22"/>
      <w:szCs w:val="24"/>
      <w:lang w:val="en-GB" w:eastAsia="en-GB"/>
    </w:rPr>
  </w:style>
  <w:style w:type="character" w:styleId="Hyperlink">
    <w:name w:val="Hyperlink"/>
    <w:basedOn w:val="Absatz-Standardschriftart"/>
    <w:uiPriority w:val="99"/>
    <w:unhideWhenUsed/>
    <w:rsid w:val="008B66CF"/>
    <w:rPr>
      <w:color w:val="F7B615"/>
      <w:u w:val="single"/>
    </w:rPr>
  </w:style>
  <w:style w:type="character" w:styleId="IntensiveHervorhebung">
    <w:name w:val="Intense Emphasis"/>
    <w:uiPriority w:val="21"/>
    <w:qFormat/>
    <w:rsid w:val="00F17DED"/>
    <w:rPr>
      <w:b/>
      <w:bCs/>
      <w:i/>
      <w:iCs/>
    </w:rPr>
  </w:style>
  <w:style w:type="character" w:styleId="IntensiverVerweis">
    <w:name w:val="Intense Reference"/>
    <w:uiPriority w:val="32"/>
    <w:qFormat/>
    <w:rsid w:val="00F17DED"/>
    <w:rPr>
      <w:b/>
      <w:bCs/>
      <w:smallCaps/>
      <w:spacing w:val="5"/>
      <w:u w:val="single"/>
    </w:rPr>
  </w:style>
  <w:style w:type="paragraph" w:styleId="Liste">
    <w:name w:val="List"/>
    <w:basedOn w:val="Standard"/>
    <w:uiPriority w:val="99"/>
    <w:semiHidden/>
    <w:unhideWhenUsed/>
    <w:rsid w:val="008B66CF"/>
    <w:pPr>
      <w:ind w:left="360" w:hanging="360"/>
    </w:pPr>
  </w:style>
  <w:style w:type="paragraph" w:styleId="Liste2">
    <w:name w:val="List 2"/>
    <w:basedOn w:val="Standard"/>
    <w:uiPriority w:val="99"/>
    <w:semiHidden/>
    <w:unhideWhenUsed/>
    <w:rsid w:val="008B66CF"/>
    <w:pPr>
      <w:ind w:left="720" w:hanging="360"/>
    </w:pPr>
  </w:style>
  <w:style w:type="paragraph" w:styleId="Aufzhlungszeichen">
    <w:name w:val="List Bullet"/>
    <w:basedOn w:val="Standard"/>
    <w:uiPriority w:val="36"/>
    <w:unhideWhenUsed/>
    <w:rsid w:val="008B66CF"/>
    <w:pPr>
      <w:numPr>
        <w:numId w:val="2"/>
      </w:numPr>
    </w:pPr>
  </w:style>
  <w:style w:type="paragraph" w:styleId="Aufzhlungszeichen2">
    <w:name w:val="List Bullet 2"/>
    <w:basedOn w:val="Standard"/>
    <w:uiPriority w:val="36"/>
    <w:unhideWhenUsed/>
    <w:rsid w:val="008B66CF"/>
    <w:pPr>
      <w:numPr>
        <w:numId w:val="3"/>
      </w:numPr>
    </w:pPr>
    <w:rPr>
      <w:color w:val="94B6D2"/>
    </w:rPr>
  </w:style>
  <w:style w:type="paragraph" w:styleId="Aufzhlungszeichen3">
    <w:name w:val="List Bullet 3"/>
    <w:basedOn w:val="Standard"/>
    <w:uiPriority w:val="36"/>
    <w:unhideWhenUsed/>
    <w:rsid w:val="008B66CF"/>
    <w:pPr>
      <w:numPr>
        <w:numId w:val="4"/>
      </w:numPr>
    </w:pPr>
    <w:rPr>
      <w:color w:val="DD8047"/>
    </w:rPr>
  </w:style>
  <w:style w:type="paragraph" w:styleId="Aufzhlungszeichen4">
    <w:name w:val="List Bullet 4"/>
    <w:basedOn w:val="Standard"/>
    <w:uiPriority w:val="36"/>
    <w:unhideWhenUsed/>
    <w:rsid w:val="008B66CF"/>
    <w:pPr>
      <w:numPr>
        <w:numId w:val="5"/>
      </w:numPr>
    </w:pPr>
    <w:rPr>
      <w:caps/>
      <w:spacing w:val="4"/>
    </w:rPr>
  </w:style>
  <w:style w:type="paragraph" w:styleId="Aufzhlungszeichen5">
    <w:name w:val="List Bullet 5"/>
    <w:basedOn w:val="Standard"/>
    <w:uiPriority w:val="36"/>
    <w:unhideWhenUsed/>
    <w:rsid w:val="008B66CF"/>
    <w:pPr>
      <w:numPr>
        <w:numId w:val="6"/>
      </w:numPr>
    </w:pPr>
  </w:style>
  <w:style w:type="paragraph" w:styleId="Listenabsatz">
    <w:name w:val="List Paragraph"/>
    <w:basedOn w:val="Standard"/>
    <w:uiPriority w:val="34"/>
    <w:qFormat/>
    <w:rsid w:val="00311E13"/>
    <w:pPr>
      <w:ind w:left="720"/>
      <w:contextualSpacing/>
    </w:pPr>
  </w:style>
  <w:style w:type="numbering" w:customStyle="1" w:styleId="Srednjislogseznama">
    <w:name w:val="Srednji slog seznama"/>
    <w:uiPriority w:val="99"/>
    <w:rsid w:val="008B66CF"/>
    <w:pPr>
      <w:numPr>
        <w:numId w:val="1"/>
      </w:numPr>
    </w:pPr>
  </w:style>
  <w:style w:type="paragraph" w:styleId="KeinLeerraum">
    <w:name w:val="No Spacing"/>
    <w:link w:val="KeinLeerraumZchn"/>
    <w:uiPriority w:val="1"/>
    <w:qFormat/>
    <w:rsid w:val="00F17DED"/>
    <w:pPr>
      <w:spacing w:after="0" w:line="240" w:lineRule="auto"/>
    </w:pPr>
  </w:style>
  <w:style w:type="paragraph" w:styleId="Zitat">
    <w:name w:val="Quote"/>
    <w:basedOn w:val="Standard"/>
    <w:next w:val="Standard"/>
    <w:link w:val="ZitatZchn"/>
    <w:uiPriority w:val="29"/>
    <w:qFormat/>
    <w:rsid w:val="00F17DED"/>
    <w:pPr>
      <w:spacing w:before="160"/>
      <w:ind w:left="720" w:right="720"/>
    </w:pPr>
    <w:rPr>
      <w:i/>
      <w:iCs/>
      <w:color w:val="404040"/>
    </w:rPr>
  </w:style>
  <w:style w:type="character" w:customStyle="1" w:styleId="ZitatZchn">
    <w:name w:val="Zitat Zchn"/>
    <w:link w:val="Zitat"/>
    <w:uiPriority w:val="29"/>
    <w:rsid w:val="00F17DED"/>
    <w:rPr>
      <w:i/>
      <w:iCs/>
      <w:color w:val="404040"/>
    </w:rPr>
  </w:style>
  <w:style w:type="character" w:styleId="Fett">
    <w:name w:val="Strong"/>
    <w:uiPriority w:val="22"/>
    <w:qFormat/>
    <w:rsid w:val="00F17DED"/>
    <w:rPr>
      <w:b/>
      <w:bCs/>
    </w:rPr>
  </w:style>
  <w:style w:type="character" w:styleId="SchwacheHervorhebung">
    <w:name w:val="Subtle Emphasis"/>
    <w:uiPriority w:val="19"/>
    <w:qFormat/>
    <w:rsid w:val="00F17DED"/>
    <w:rPr>
      <w:i/>
      <w:iCs/>
      <w:color w:val="404040"/>
    </w:rPr>
  </w:style>
  <w:style w:type="character" w:styleId="SchwacherVerweis">
    <w:name w:val="Subtle Reference"/>
    <w:uiPriority w:val="31"/>
    <w:qFormat/>
    <w:rsid w:val="00F17DED"/>
    <w:rPr>
      <w:smallCaps/>
      <w:color w:val="404040"/>
      <w:u w:val="single" w:color="7F7F7F"/>
    </w:rPr>
  </w:style>
  <w:style w:type="table" w:styleId="Tabellenraster">
    <w:name w:val="Table Grid"/>
    <w:aliases w:val="Tabela – mreža"/>
    <w:basedOn w:val="NormaleTabelle"/>
    <w:uiPriority w:val="39"/>
    <w:rsid w:val="008B66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uiPriority w:val="99"/>
    <w:semiHidden/>
    <w:unhideWhenUsed/>
    <w:rsid w:val="008B66CF"/>
    <w:pPr>
      <w:ind w:left="220" w:hanging="220"/>
    </w:pPr>
  </w:style>
  <w:style w:type="paragraph" w:styleId="Verzeichnis1">
    <w:name w:val="toc 1"/>
    <w:basedOn w:val="Standard"/>
    <w:next w:val="Standard"/>
    <w:autoRedefine/>
    <w:uiPriority w:val="39"/>
    <w:unhideWhenUsed/>
    <w:rsid w:val="008D205F"/>
    <w:pPr>
      <w:tabs>
        <w:tab w:val="right" w:leader="dot" w:pos="9545"/>
      </w:tabs>
      <w:spacing w:before="180" w:after="40"/>
    </w:pPr>
    <w:rPr>
      <w:b/>
      <w:bCs/>
      <w:caps/>
      <w:noProof/>
      <w:color w:val="775F55"/>
    </w:rPr>
  </w:style>
  <w:style w:type="paragraph" w:styleId="Verzeichnis2">
    <w:name w:val="toc 2"/>
    <w:basedOn w:val="Standard"/>
    <w:next w:val="Standard"/>
    <w:autoRedefine/>
    <w:uiPriority w:val="39"/>
    <w:unhideWhenUsed/>
    <w:rsid w:val="008D205F"/>
    <w:pPr>
      <w:tabs>
        <w:tab w:val="right" w:leader="dot" w:pos="9545"/>
      </w:tabs>
      <w:spacing w:after="40"/>
      <w:ind w:left="144"/>
    </w:pPr>
    <w:rPr>
      <w:noProof/>
    </w:rPr>
  </w:style>
  <w:style w:type="paragraph" w:styleId="Verzeichnis3">
    <w:name w:val="toc 3"/>
    <w:basedOn w:val="Standard"/>
    <w:next w:val="Standard"/>
    <w:autoRedefine/>
    <w:uiPriority w:val="39"/>
    <w:unhideWhenUsed/>
    <w:rsid w:val="002F1EDE"/>
    <w:pPr>
      <w:tabs>
        <w:tab w:val="left" w:pos="1008"/>
        <w:tab w:val="right" w:leader="dot" w:pos="9498"/>
      </w:tabs>
      <w:spacing w:after="40"/>
      <w:ind w:left="288"/>
    </w:pPr>
    <w:rPr>
      <w:noProof/>
    </w:rPr>
  </w:style>
  <w:style w:type="paragraph" w:styleId="Verzeichnis4">
    <w:name w:val="toc 4"/>
    <w:basedOn w:val="Standard"/>
    <w:next w:val="Standard"/>
    <w:autoRedefine/>
    <w:uiPriority w:val="99"/>
    <w:semiHidden/>
    <w:unhideWhenUsed/>
    <w:rsid w:val="008B66CF"/>
    <w:pPr>
      <w:tabs>
        <w:tab w:val="right" w:leader="dot" w:pos="8630"/>
      </w:tabs>
      <w:spacing w:after="40"/>
      <w:ind w:left="432"/>
    </w:pPr>
    <w:rPr>
      <w:noProof/>
    </w:rPr>
  </w:style>
  <w:style w:type="paragraph" w:styleId="Verzeichnis5">
    <w:name w:val="toc 5"/>
    <w:basedOn w:val="Standard"/>
    <w:next w:val="Standard"/>
    <w:autoRedefine/>
    <w:uiPriority w:val="99"/>
    <w:semiHidden/>
    <w:unhideWhenUsed/>
    <w:rsid w:val="008B66CF"/>
    <w:pPr>
      <w:tabs>
        <w:tab w:val="right" w:leader="dot" w:pos="8630"/>
      </w:tabs>
      <w:spacing w:after="40"/>
      <w:ind w:left="576"/>
    </w:pPr>
    <w:rPr>
      <w:noProof/>
    </w:rPr>
  </w:style>
  <w:style w:type="paragraph" w:styleId="Verzeichnis6">
    <w:name w:val="toc 6"/>
    <w:basedOn w:val="Standard"/>
    <w:next w:val="Standard"/>
    <w:autoRedefine/>
    <w:uiPriority w:val="99"/>
    <w:semiHidden/>
    <w:unhideWhenUsed/>
    <w:rsid w:val="008B66CF"/>
    <w:pPr>
      <w:tabs>
        <w:tab w:val="right" w:leader="dot" w:pos="8630"/>
      </w:tabs>
      <w:spacing w:after="40"/>
      <w:ind w:left="720"/>
    </w:pPr>
    <w:rPr>
      <w:noProof/>
    </w:rPr>
  </w:style>
  <w:style w:type="paragraph" w:styleId="Verzeichnis7">
    <w:name w:val="toc 7"/>
    <w:basedOn w:val="Standard"/>
    <w:next w:val="Standard"/>
    <w:autoRedefine/>
    <w:uiPriority w:val="99"/>
    <w:semiHidden/>
    <w:unhideWhenUsed/>
    <w:rsid w:val="008B66CF"/>
    <w:pPr>
      <w:tabs>
        <w:tab w:val="right" w:leader="dot" w:pos="8630"/>
      </w:tabs>
      <w:spacing w:after="40"/>
      <w:ind w:left="864"/>
    </w:pPr>
    <w:rPr>
      <w:noProof/>
    </w:rPr>
  </w:style>
  <w:style w:type="paragraph" w:styleId="Verzeichnis8">
    <w:name w:val="toc 8"/>
    <w:basedOn w:val="Standard"/>
    <w:next w:val="Standard"/>
    <w:autoRedefine/>
    <w:uiPriority w:val="99"/>
    <w:semiHidden/>
    <w:unhideWhenUsed/>
    <w:rsid w:val="008B66CF"/>
    <w:pPr>
      <w:tabs>
        <w:tab w:val="right" w:leader="dot" w:pos="8630"/>
      </w:tabs>
      <w:spacing w:after="40"/>
      <w:ind w:left="1008"/>
    </w:pPr>
    <w:rPr>
      <w:noProof/>
    </w:rPr>
  </w:style>
  <w:style w:type="paragraph" w:styleId="Verzeichnis9">
    <w:name w:val="toc 9"/>
    <w:basedOn w:val="Standard"/>
    <w:next w:val="Standard"/>
    <w:autoRedefine/>
    <w:uiPriority w:val="99"/>
    <w:semiHidden/>
    <w:unhideWhenUsed/>
    <w:rsid w:val="008B66CF"/>
    <w:pPr>
      <w:tabs>
        <w:tab w:val="right" w:leader="dot" w:pos="8630"/>
      </w:tabs>
      <w:spacing w:after="40"/>
      <w:ind w:left="1152"/>
    </w:pPr>
    <w:rPr>
      <w:noProof/>
    </w:rPr>
  </w:style>
  <w:style w:type="character" w:customStyle="1" w:styleId="KeinLeerraumZchn">
    <w:name w:val="Kein Leerraum Zchn"/>
    <w:basedOn w:val="Absatz-Standardschriftart"/>
    <w:link w:val="KeinLeerraum"/>
    <w:uiPriority w:val="1"/>
    <w:rsid w:val="008B66CF"/>
  </w:style>
  <w:style w:type="paragraph" w:customStyle="1" w:styleId="Glavanasodistrani">
    <w:name w:val="Glava na sodi strani"/>
    <w:basedOn w:val="Standard"/>
    <w:uiPriority w:val="39"/>
    <w:unhideWhenUsed/>
    <w:rsid w:val="008B66CF"/>
    <w:pPr>
      <w:pBdr>
        <w:bottom w:val="single" w:sz="4" w:space="1" w:color="94B6D2"/>
      </w:pBdr>
    </w:pPr>
    <w:rPr>
      <w:b/>
      <w:bCs/>
      <w:color w:val="775F55"/>
    </w:rPr>
  </w:style>
  <w:style w:type="paragraph" w:customStyle="1" w:styleId="Noganasodistrani">
    <w:name w:val="Noga na sodi strani"/>
    <w:basedOn w:val="Standard"/>
    <w:uiPriority w:val="49"/>
    <w:unhideWhenUsed/>
    <w:rsid w:val="008B66CF"/>
    <w:pPr>
      <w:pBdr>
        <w:top w:val="single" w:sz="4" w:space="1" w:color="94B6D2"/>
      </w:pBdr>
    </w:pPr>
    <w:rPr>
      <w:color w:val="775F55"/>
    </w:rPr>
  </w:style>
  <w:style w:type="paragraph" w:customStyle="1" w:styleId="Glavanalihistrani">
    <w:name w:val="Glava na lihi strani"/>
    <w:basedOn w:val="Standard"/>
    <w:uiPriority w:val="39"/>
    <w:unhideWhenUsed/>
    <w:rsid w:val="008B66CF"/>
    <w:pPr>
      <w:pBdr>
        <w:bottom w:val="single" w:sz="4" w:space="1" w:color="94B6D2"/>
      </w:pBdr>
      <w:jc w:val="right"/>
    </w:pPr>
    <w:rPr>
      <w:b/>
      <w:bCs/>
      <w:color w:val="775F55"/>
    </w:rPr>
  </w:style>
  <w:style w:type="paragraph" w:customStyle="1" w:styleId="Noganalihistrani">
    <w:name w:val="Noga na lihi strani"/>
    <w:basedOn w:val="Standard"/>
    <w:uiPriority w:val="39"/>
    <w:unhideWhenUsed/>
    <w:rsid w:val="008B66CF"/>
    <w:pPr>
      <w:pBdr>
        <w:top w:val="single" w:sz="4" w:space="1" w:color="94B6D2"/>
      </w:pBdr>
      <w:jc w:val="right"/>
    </w:pPr>
    <w:rPr>
      <w:color w:val="775F55"/>
    </w:rPr>
  </w:style>
  <w:style w:type="character" w:customStyle="1" w:styleId="Besediloograde1">
    <w:name w:val="Besedilo ograde1"/>
    <w:basedOn w:val="Absatz-Standardschriftart"/>
    <w:uiPriority w:val="99"/>
    <w:semiHidden/>
    <w:rsid w:val="008B66CF"/>
    <w:rPr>
      <w:color w:val="808080"/>
    </w:rPr>
  </w:style>
  <w:style w:type="paragraph" w:styleId="Textkrper-Einzug3">
    <w:name w:val="Body Text Indent 3"/>
    <w:basedOn w:val="Standard"/>
    <w:rsid w:val="00C6161B"/>
    <w:pPr>
      <w:ind w:left="283"/>
    </w:pPr>
    <w:rPr>
      <w:sz w:val="16"/>
      <w:szCs w:val="16"/>
    </w:rPr>
  </w:style>
  <w:style w:type="table" w:styleId="Tabellendesign">
    <w:name w:val="Table Theme"/>
    <w:basedOn w:val="NormaleTabelle"/>
    <w:rsid w:val="00061D0C"/>
    <w:rPr>
      <w:rFonts w:ascii="Times New Roman" w:eastAsia="Times New Roman" w:hAnsi="Times New Roman"/>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paragraph" w:styleId="Inhaltsverzeichnisberschrift">
    <w:name w:val="TOC Heading"/>
    <w:basedOn w:val="berschrift1"/>
    <w:next w:val="Standard"/>
    <w:uiPriority w:val="39"/>
    <w:unhideWhenUsed/>
    <w:qFormat/>
    <w:rsid w:val="00F17DED"/>
    <w:pPr>
      <w:outlineLvl w:val="9"/>
    </w:pPr>
  </w:style>
  <w:style w:type="paragraph" w:customStyle="1" w:styleId="Style1">
    <w:name w:val="Style1"/>
    <w:basedOn w:val="berschrift1"/>
    <w:rsid w:val="004644D8"/>
    <w:rPr>
      <w:sz w:val="72"/>
    </w:rPr>
  </w:style>
  <w:style w:type="paragraph" w:styleId="Index1">
    <w:name w:val="index 1"/>
    <w:basedOn w:val="Standard"/>
    <w:next w:val="Standard"/>
    <w:autoRedefine/>
    <w:uiPriority w:val="99"/>
    <w:unhideWhenUsed/>
    <w:rsid w:val="00B758F7"/>
    <w:pPr>
      <w:ind w:left="200" w:hanging="200"/>
    </w:pPr>
  </w:style>
  <w:style w:type="paragraph" w:styleId="Index2">
    <w:name w:val="index 2"/>
    <w:basedOn w:val="Standard"/>
    <w:next w:val="Standard"/>
    <w:autoRedefine/>
    <w:uiPriority w:val="99"/>
    <w:unhideWhenUsed/>
    <w:rsid w:val="00B758F7"/>
    <w:pPr>
      <w:ind w:left="400" w:hanging="200"/>
    </w:pPr>
  </w:style>
  <w:style w:type="paragraph" w:styleId="Index3">
    <w:name w:val="index 3"/>
    <w:basedOn w:val="Standard"/>
    <w:next w:val="Standard"/>
    <w:autoRedefine/>
    <w:uiPriority w:val="99"/>
    <w:unhideWhenUsed/>
    <w:rsid w:val="00B758F7"/>
    <w:pPr>
      <w:ind w:left="600" w:hanging="200"/>
    </w:pPr>
  </w:style>
  <w:style w:type="paragraph" w:styleId="Index4">
    <w:name w:val="index 4"/>
    <w:basedOn w:val="Standard"/>
    <w:next w:val="Standard"/>
    <w:autoRedefine/>
    <w:uiPriority w:val="99"/>
    <w:unhideWhenUsed/>
    <w:rsid w:val="00B758F7"/>
    <w:pPr>
      <w:ind w:left="800" w:hanging="200"/>
    </w:pPr>
  </w:style>
  <w:style w:type="paragraph" w:styleId="Index5">
    <w:name w:val="index 5"/>
    <w:basedOn w:val="Standard"/>
    <w:next w:val="Standard"/>
    <w:autoRedefine/>
    <w:uiPriority w:val="99"/>
    <w:unhideWhenUsed/>
    <w:rsid w:val="00B758F7"/>
    <w:pPr>
      <w:ind w:left="1000" w:hanging="200"/>
    </w:pPr>
  </w:style>
  <w:style w:type="paragraph" w:styleId="Index6">
    <w:name w:val="index 6"/>
    <w:basedOn w:val="Standard"/>
    <w:next w:val="Standard"/>
    <w:autoRedefine/>
    <w:uiPriority w:val="99"/>
    <w:unhideWhenUsed/>
    <w:rsid w:val="00B758F7"/>
    <w:pPr>
      <w:ind w:left="1200" w:hanging="200"/>
    </w:pPr>
  </w:style>
  <w:style w:type="paragraph" w:styleId="Index7">
    <w:name w:val="index 7"/>
    <w:basedOn w:val="Standard"/>
    <w:next w:val="Standard"/>
    <w:autoRedefine/>
    <w:uiPriority w:val="99"/>
    <w:unhideWhenUsed/>
    <w:rsid w:val="00B758F7"/>
    <w:pPr>
      <w:ind w:left="1400" w:hanging="200"/>
    </w:pPr>
  </w:style>
  <w:style w:type="paragraph" w:styleId="Index8">
    <w:name w:val="index 8"/>
    <w:basedOn w:val="Standard"/>
    <w:next w:val="Standard"/>
    <w:autoRedefine/>
    <w:uiPriority w:val="99"/>
    <w:unhideWhenUsed/>
    <w:rsid w:val="00B758F7"/>
    <w:pPr>
      <w:ind w:left="1600" w:hanging="200"/>
    </w:pPr>
  </w:style>
  <w:style w:type="paragraph" w:styleId="Index9">
    <w:name w:val="index 9"/>
    <w:basedOn w:val="Standard"/>
    <w:next w:val="Standard"/>
    <w:autoRedefine/>
    <w:uiPriority w:val="99"/>
    <w:unhideWhenUsed/>
    <w:rsid w:val="00B758F7"/>
    <w:pPr>
      <w:ind w:left="1800" w:hanging="200"/>
    </w:pPr>
  </w:style>
  <w:style w:type="paragraph" w:styleId="Indexberschrift">
    <w:name w:val="index heading"/>
    <w:basedOn w:val="Standard"/>
    <w:next w:val="Index1"/>
    <w:uiPriority w:val="99"/>
    <w:unhideWhenUsed/>
    <w:rsid w:val="00B758F7"/>
    <w:pPr>
      <w:spacing w:before="120"/>
    </w:pPr>
    <w:rPr>
      <w:b/>
      <w:bCs/>
      <w:i/>
      <w:iCs/>
    </w:rPr>
  </w:style>
  <w:style w:type="paragraph" w:styleId="StandardWeb">
    <w:name w:val="Normal (Web)"/>
    <w:basedOn w:val="Standard"/>
    <w:uiPriority w:val="99"/>
    <w:semiHidden/>
    <w:rsid w:val="00AA016E"/>
    <w:pPr>
      <w:spacing w:before="100" w:beforeAutospacing="1" w:after="100" w:afterAutospacing="1"/>
    </w:pPr>
    <w:rPr>
      <w:rFonts w:ascii="Arial" w:eastAsia="Arial Unicode MS" w:hAnsi="Arial" w:cs="Arial"/>
      <w:color w:val="000000"/>
      <w:lang w:eastAsia="en-US"/>
    </w:rPr>
  </w:style>
  <w:style w:type="character" w:customStyle="1" w:styleId="street-address">
    <w:name w:val="street-address"/>
    <w:basedOn w:val="Absatz-Standardschriftart"/>
    <w:rsid w:val="00AA016E"/>
  </w:style>
  <w:style w:type="character" w:customStyle="1" w:styleId="Megemlts1">
    <w:name w:val="Megemlítés1"/>
    <w:basedOn w:val="Absatz-Standardschriftart"/>
    <w:uiPriority w:val="99"/>
    <w:semiHidden/>
    <w:unhideWhenUsed/>
    <w:rsid w:val="000E10D3"/>
    <w:rPr>
      <w:color w:val="2B579A"/>
      <w:shd w:val="clear" w:color="auto" w:fill="E6E6E6"/>
    </w:rPr>
  </w:style>
  <w:style w:type="character" w:styleId="Kommentarzeichen">
    <w:name w:val="annotation reference"/>
    <w:basedOn w:val="Absatz-Standardschriftart"/>
    <w:uiPriority w:val="99"/>
    <w:semiHidden/>
    <w:unhideWhenUsed/>
    <w:rsid w:val="00517245"/>
    <w:rPr>
      <w:sz w:val="16"/>
      <w:szCs w:val="16"/>
    </w:rPr>
  </w:style>
  <w:style w:type="paragraph" w:styleId="Kommentartext">
    <w:name w:val="annotation text"/>
    <w:basedOn w:val="Standard"/>
    <w:link w:val="KommentartextZchn"/>
    <w:uiPriority w:val="99"/>
    <w:semiHidden/>
    <w:unhideWhenUsed/>
    <w:rsid w:val="00517245"/>
  </w:style>
  <w:style w:type="character" w:customStyle="1" w:styleId="KommentartextZchn">
    <w:name w:val="Kommentartext Zchn"/>
    <w:basedOn w:val="Absatz-Standardschriftart"/>
    <w:link w:val="Kommentartext"/>
    <w:uiPriority w:val="99"/>
    <w:semiHidden/>
    <w:rsid w:val="00517245"/>
  </w:style>
  <w:style w:type="paragraph" w:styleId="Kommentarthema">
    <w:name w:val="annotation subject"/>
    <w:basedOn w:val="Kommentartext"/>
    <w:next w:val="Kommentartext"/>
    <w:link w:val="KommentarthemaZchn"/>
    <w:uiPriority w:val="99"/>
    <w:semiHidden/>
    <w:unhideWhenUsed/>
    <w:rsid w:val="00517245"/>
    <w:rPr>
      <w:b/>
      <w:bCs/>
    </w:rPr>
  </w:style>
  <w:style w:type="character" w:customStyle="1" w:styleId="KommentarthemaZchn">
    <w:name w:val="Kommentarthema Zchn"/>
    <w:basedOn w:val="KommentartextZchn"/>
    <w:link w:val="Kommentarthema"/>
    <w:uiPriority w:val="99"/>
    <w:semiHidden/>
    <w:rsid w:val="00517245"/>
    <w:rPr>
      <w:b/>
      <w:bCs/>
    </w:rPr>
  </w:style>
  <w:style w:type="character" w:customStyle="1" w:styleId="Mention1">
    <w:name w:val="Mention1"/>
    <w:basedOn w:val="Absatz-Standardschriftart"/>
    <w:uiPriority w:val="99"/>
    <w:semiHidden/>
    <w:unhideWhenUsed/>
    <w:rsid w:val="00472760"/>
    <w:rPr>
      <w:color w:val="2B579A"/>
      <w:shd w:val="clear" w:color="auto" w:fill="E6E6E6"/>
    </w:rPr>
  </w:style>
  <w:style w:type="paragraph" w:styleId="NurText">
    <w:name w:val="Plain Text"/>
    <w:basedOn w:val="Standard"/>
    <w:link w:val="NurTextZchn"/>
    <w:uiPriority w:val="99"/>
    <w:unhideWhenUsed/>
    <w:rsid w:val="004A4602"/>
    <w:rPr>
      <w:rFonts w:ascii="Calibri" w:eastAsiaTheme="minorHAnsi" w:hAnsi="Calibri" w:cs="Calibri"/>
      <w:szCs w:val="22"/>
      <w:lang w:eastAsia="en-US"/>
    </w:rPr>
  </w:style>
  <w:style w:type="character" w:customStyle="1" w:styleId="NurTextZchn">
    <w:name w:val="Nur Text Zchn"/>
    <w:basedOn w:val="Absatz-Standardschriftart"/>
    <w:link w:val="NurText"/>
    <w:uiPriority w:val="99"/>
    <w:rsid w:val="004A4602"/>
    <w:rPr>
      <w:rFonts w:ascii="Calibri" w:eastAsiaTheme="minorHAnsi" w:hAnsi="Calibri" w:cs="Calibri"/>
      <w:sz w:val="22"/>
      <w:szCs w:val="22"/>
      <w:lang w:eastAsia="en-US"/>
    </w:rPr>
  </w:style>
  <w:style w:type="character" w:styleId="BesuchterHyperlink">
    <w:name w:val="FollowedHyperlink"/>
    <w:basedOn w:val="Absatz-Standardschriftart"/>
    <w:uiPriority w:val="99"/>
    <w:semiHidden/>
    <w:unhideWhenUsed/>
    <w:rsid w:val="003B4C54"/>
    <w:rPr>
      <w:color w:val="954F72" w:themeColor="followedHyperlink"/>
      <w:u w:val="single"/>
    </w:rPr>
  </w:style>
  <w:style w:type="paragraph" w:customStyle="1" w:styleId="p1">
    <w:name w:val="p1"/>
    <w:basedOn w:val="Standard"/>
    <w:rsid w:val="00F74394"/>
    <w:rPr>
      <w:rFonts w:ascii="Calibri" w:hAnsi="Calibri"/>
      <w:color w:val="000000"/>
      <w:sz w:val="18"/>
      <w:szCs w:val="18"/>
    </w:rPr>
  </w:style>
  <w:style w:type="character" w:customStyle="1" w:styleId="s1">
    <w:name w:val="s1"/>
    <w:basedOn w:val="Absatz-Standardschriftart"/>
    <w:rsid w:val="00F74394"/>
  </w:style>
  <w:style w:type="character" w:customStyle="1" w:styleId="apple-converted-space">
    <w:name w:val="apple-converted-space"/>
    <w:basedOn w:val="Absatz-Standardschriftart"/>
    <w:rsid w:val="00F74394"/>
  </w:style>
  <w:style w:type="character" w:customStyle="1" w:styleId="link">
    <w:name w:val="link"/>
    <w:basedOn w:val="Absatz-Standardschriftart"/>
    <w:rsid w:val="00500035"/>
  </w:style>
  <w:style w:type="character" w:customStyle="1" w:styleId="disqus-comment-count">
    <w:name w:val="disqus-comment-count"/>
    <w:basedOn w:val="Absatz-Standardschriftart"/>
    <w:rsid w:val="00500035"/>
  </w:style>
  <w:style w:type="paragraph" w:customStyle="1" w:styleId="p2">
    <w:name w:val="p2"/>
    <w:basedOn w:val="Standard"/>
    <w:rsid w:val="000F5A60"/>
    <w:rPr>
      <w:rFonts w:ascii="Calibri" w:hAnsi="Calibri"/>
      <w:color w:val="0000FF"/>
      <w:sz w:val="36"/>
      <w:szCs w:val="36"/>
    </w:rPr>
  </w:style>
  <w:style w:type="paragraph" w:customStyle="1" w:styleId="p3">
    <w:name w:val="p3"/>
    <w:basedOn w:val="Standard"/>
    <w:rsid w:val="000F5A60"/>
    <w:rPr>
      <w:rFonts w:ascii="Calibri" w:hAnsi="Calibri"/>
      <w:color w:val="FAC117"/>
      <w:sz w:val="17"/>
      <w:szCs w:val="17"/>
    </w:rPr>
  </w:style>
  <w:style w:type="paragraph" w:customStyle="1" w:styleId="p4">
    <w:name w:val="p4"/>
    <w:basedOn w:val="Standard"/>
    <w:rsid w:val="000F5A60"/>
    <w:rPr>
      <w:rFonts w:ascii="Calibri" w:hAnsi="Calibri"/>
      <w:color w:val="000000"/>
      <w:sz w:val="36"/>
      <w:szCs w:val="36"/>
    </w:rPr>
  </w:style>
  <w:style w:type="character" w:customStyle="1" w:styleId="s2">
    <w:name w:val="s2"/>
    <w:basedOn w:val="Absatz-Standardschriftart"/>
    <w:rsid w:val="000F5A60"/>
    <w:rPr>
      <w:rFonts w:ascii="Calibri" w:hAnsi="Calibri" w:hint="default"/>
      <w:color w:val="000000"/>
      <w:sz w:val="17"/>
      <w:szCs w:val="17"/>
    </w:rPr>
  </w:style>
  <w:style w:type="character" w:customStyle="1" w:styleId="s3">
    <w:name w:val="s3"/>
    <w:basedOn w:val="Absatz-Standardschriftart"/>
    <w:rsid w:val="000F5A60"/>
    <w:rPr>
      <w:rFonts w:ascii="Calibri" w:hAnsi="Calibri" w:hint="default"/>
      <w:color w:val="0000FF"/>
      <w:sz w:val="36"/>
      <w:szCs w:val="36"/>
      <w:u w:val="single"/>
    </w:rPr>
  </w:style>
  <w:style w:type="character" w:customStyle="1" w:styleId="s4">
    <w:name w:val="s4"/>
    <w:basedOn w:val="Absatz-Standardschriftart"/>
    <w:rsid w:val="000F5A60"/>
    <w:rPr>
      <w:rFonts w:ascii="Calibri" w:hAnsi="Calibri" w:hint="default"/>
      <w:color w:val="FAC117"/>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7158">
      <w:bodyDiv w:val="1"/>
      <w:marLeft w:val="0"/>
      <w:marRight w:val="0"/>
      <w:marTop w:val="0"/>
      <w:marBottom w:val="0"/>
      <w:divBdr>
        <w:top w:val="none" w:sz="0" w:space="0" w:color="auto"/>
        <w:left w:val="none" w:sz="0" w:space="0" w:color="auto"/>
        <w:bottom w:val="none" w:sz="0" w:space="0" w:color="auto"/>
        <w:right w:val="none" w:sz="0" w:space="0" w:color="auto"/>
      </w:divBdr>
    </w:div>
    <w:div w:id="103615012">
      <w:bodyDiv w:val="1"/>
      <w:marLeft w:val="0"/>
      <w:marRight w:val="0"/>
      <w:marTop w:val="0"/>
      <w:marBottom w:val="0"/>
      <w:divBdr>
        <w:top w:val="none" w:sz="0" w:space="0" w:color="auto"/>
        <w:left w:val="none" w:sz="0" w:space="0" w:color="auto"/>
        <w:bottom w:val="none" w:sz="0" w:space="0" w:color="auto"/>
        <w:right w:val="none" w:sz="0" w:space="0" w:color="auto"/>
      </w:divBdr>
    </w:div>
    <w:div w:id="209073049">
      <w:bodyDiv w:val="1"/>
      <w:marLeft w:val="0"/>
      <w:marRight w:val="0"/>
      <w:marTop w:val="0"/>
      <w:marBottom w:val="0"/>
      <w:divBdr>
        <w:top w:val="none" w:sz="0" w:space="0" w:color="auto"/>
        <w:left w:val="none" w:sz="0" w:space="0" w:color="auto"/>
        <w:bottom w:val="none" w:sz="0" w:space="0" w:color="auto"/>
        <w:right w:val="none" w:sz="0" w:space="0" w:color="auto"/>
      </w:divBdr>
      <w:divsChild>
        <w:div w:id="950475938">
          <w:marLeft w:val="0"/>
          <w:marRight w:val="0"/>
          <w:marTop w:val="0"/>
          <w:marBottom w:val="0"/>
          <w:divBdr>
            <w:top w:val="none" w:sz="0" w:space="0" w:color="auto"/>
            <w:left w:val="none" w:sz="0" w:space="0" w:color="auto"/>
            <w:bottom w:val="none" w:sz="0" w:space="0" w:color="auto"/>
            <w:right w:val="none" w:sz="0" w:space="0" w:color="auto"/>
          </w:divBdr>
        </w:div>
      </w:divsChild>
    </w:div>
    <w:div w:id="217326823">
      <w:bodyDiv w:val="1"/>
      <w:marLeft w:val="0"/>
      <w:marRight w:val="0"/>
      <w:marTop w:val="0"/>
      <w:marBottom w:val="0"/>
      <w:divBdr>
        <w:top w:val="none" w:sz="0" w:space="0" w:color="auto"/>
        <w:left w:val="none" w:sz="0" w:space="0" w:color="auto"/>
        <w:bottom w:val="none" w:sz="0" w:space="0" w:color="auto"/>
        <w:right w:val="none" w:sz="0" w:space="0" w:color="auto"/>
      </w:divBdr>
    </w:div>
    <w:div w:id="295915650">
      <w:bodyDiv w:val="1"/>
      <w:marLeft w:val="0"/>
      <w:marRight w:val="0"/>
      <w:marTop w:val="0"/>
      <w:marBottom w:val="0"/>
      <w:divBdr>
        <w:top w:val="none" w:sz="0" w:space="0" w:color="auto"/>
        <w:left w:val="none" w:sz="0" w:space="0" w:color="auto"/>
        <w:bottom w:val="none" w:sz="0" w:space="0" w:color="auto"/>
        <w:right w:val="none" w:sz="0" w:space="0" w:color="auto"/>
      </w:divBdr>
    </w:div>
    <w:div w:id="296107916">
      <w:bodyDiv w:val="1"/>
      <w:marLeft w:val="0"/>
      <w:marRight w:val="0"/>
      <w:marTop w:val="0"/>
      <w:marBottom w:val="0"/>
      <w:divBdr>
        <w:top w:val="none" w:sz="0" w:space="0" w:color="auto"/>
        <w:left w:val="none" w:sz="0" w:space="0" w:color="auto"/>
        <w:bottom w:val="none" w:sz="0" w:space="0" w:color="auto"/>
        <w:right w:val="none" w:sz="0" w:space="0" w:color="auto"/>
      </w:divBdr>
    </w:div>
    <w:div w:id="305818819">
      <w:bodyDiv w:val="1"/>
      <w:marLeft w:val="0"/>
      <w:marRight w:val="0"/>
      <w:marTop w:val="0"/>
      <w:marBottom w:val="0"/>
      <w:divBdr>
        <w:top w:val="none" w:sz="0" w:space="0" w:color="auto"/>
        <w:left w:val="none" w:sz="0" w:space="0" w:color="auto"/>
        <w:bottom w:val="none" w:sz="0" w:space="0" w:color="auto"/>
        <w:right w:val="none" w:sz="0" w:space="0" w:color="auto"/>
      </w:divBdr>
    </w:div>
    <w:div w:id="340477797">
      <w:bodyDiv w:val="1"/>
      <w:marLeft w:val="0"/>
      <w:marRight w:val="0"/>
      <w:marTop w:val="0"/>
      <w:marBottom w:val="0"/>
      <w:divBdr>
        <w:top w:val="none" w:sz="0" w:space="0" w:color="auto"/>
        <w:left w:val="none" w:sz="0" w:space="0" w:color="auto"/>
        <w:bottom w:val="none" w:sz="0" w:space="0" w:color="auto"/>
        <w:right w:val="none" w:sz="0" w:space="0" w:color="auto"/>
      </w:divBdr>
    </w:div>
    <w:div w:id="365906428">
      <w:bodyDiv w:val="1"/>
      <w:marLeft w:val="0"/>
      <w:marRight w:val="0"/>
      <w:marTop w:val="0"/>
      <w:marBottom w:val="0"/>
      <w:divBdr>
        <w:top w:val="none" w:sz="0" w:space="0" w:color="auto"/>
        <w:left w:val="none" w:sz="0" w:space="0" w:color="auto"/>
        <w:bottom w:val="none" w:sz="0" w:space="0" w:color="auto"/>
        <w:right w:val="none" w:sz="0" w:space="0" w:color="auto"/>
      </w:divBdr>
    </w:div>
    <w:div w:id="380177995">
      <w:bodyDiv w:val="1"/>
      <w:marLeft w:val="0"/>
      <w:marRight w:val="0"/>
      <w:marTop w:val="0"/>
      <w:marBottom w:val="0"/>
      <w:divBdr>
        <w:top w:val="none" w:sz="0" w:space="0" w:color="auto"/>
        <w:left w:val="none" w:sz="0" w:space="0" w:color="auto"/>
        <w:bottom w:val="none" w:sz="0" w:space="0" w:color="auto"/>
        <w:right w:val="none" w:sz="0" w:space="0" w:color="auto"/>
      </w:divBdr>
      <w:divsChild>
        <w:div w:id="1943104473">
          <w:marLeft w:val="0"/>
          <w:marRight w:val="0"/>
          <w:marTop w:val="0"/>
          <w:marBottom w:val="0"/>
          <w:divBdr>
            <w:top w:val="none" w:sz="0" w:space="0" w:color="auto"/>
            <w:left w:val="none" w:sz="0" w:space="0" w:color="auto"/>
            <w:bottom w:val="none" w:sz="0" w:space="0" w:color="auto"/>
            <w:right w:val="none" w:sz="0" w:space="0" w:color="auto"/>
          </w:divBdr>
        </w:div>
      </w:divsChild>
    </w:div>
    <w:div w:id="440416082">
      <w:bodyDiv w:val="1"/>
      <w:marLeft w:val="0"/>
      <w:marRight w:val="0"/>
      <w:marTop w:val="0"/>
      <w:marBottom w:val="0"/>
      <w:divBdr>
        <w:top w:val="none" w:sz="0" w:space="0" w:color="auto"/>
        <w:left w:val="none" w:sz="0" w:space="0" w:color="auto"/>
        <w:bottom w:val="none" w:sz="0" w:space="0" w:color="auto"/>
        <w:right w:val="none" w:sz="0" w:space="0" w:color="auto"/>
      </w:divBdr>
    </w:div>
    <w:div w:id="509028211">
      <w:bodyDiv w:val="1"/>
      <w:marLeft w:val="0"/>
      <w:marRight w:val="0"/>
      <w:marTop w:val="0"/>
      <w:marBottom w:val="0"/>
      <w:divBdr>
        <w:top w:val="none" w:sz="0" w:space="0" w:color="auto"/>
        <w:left w:val="none" w:sz="0" w:space="0" w:color="auto"/>
        <w:bottom w:val="none" w:sz="0" w:space="0" w:color="auto"/>
        <w:right w:val="none" w:sz="0" w:space="0" w:color="auto"/>
      </w:divBdr>
    </w:div>
    <w:div w:id="597253101">
      <w:bodyDiv w:val="1"/>
      <w:marLeft w:val="0"/>
      <w:marRight w:val="0"/>
      <w:marTop w:val="0"/>
      <w:marBottom w:val="0"/>
      <w:divBdr>
        <w:top w:val="none" w:sz="0" w:space="0" w:color="auto"/>
        <w:left w:val="none" w:sz="0" w:space="0" w:color="auto"/>
        <w:bottom w:val="none" w:sz="0" w:space="0" w:color="auto"/>
        <w:right w:val="none" w:sz="0" w:space="0" w:color="auto"/>
      </w:divBdr>
    </w:div>
    <w:div w:id="656224708">
      <w:bodyDiv w:val="1"/>
      <w:marLeft w:val="0"/>
      <w:marRight w:val="0"/>
      <w:marTop w:val="0"/>
      <w:marBottom w:val="0"/>
      <w:divBdr>
        <w:top w:val="none" w:sz="0" w:space="0" w:color="auto"/>
        <w:left w:val="none" w:sz="0" w:space="0" w:color="auto"/>
        <w:bottom w:val="none" w:sz="0" w:space="0" w:color="auto"/>
        <w:right w:val="none" w:sz="0" w:space="0" w:color="auto"/>
      </w:divBdr>
    </w:div>
    <w:div w:id="681593173">
      <w:bodyDiv w:val="1"/>
      <w:marLeft w:val="0"/>
      <w:marRight w:val="0"/>
      <w:marTop w:val="0"/>
      <w:marBottom w:val="0"/>
      <w:divBdr>
        <w:top w:val="none" w:sz="0" w:space="0" w:color="auto"/>
        <w:left w:val="none" w:sz="0" w:space="0" w:color="auto"/>
        <w:bottom w:val="none" w:sz="0" w:space="0" w:color="auto"/>
        <w:right w:val="none" w:sz="0" w:space="0" w:color="auto"/>
      </w:divBdr>
    </w:div>
    <w:div w:id="709574866">
      <w:bodyDiv w:val="1"/>
      <w:marLeft w:val="0"/>
      <w:marRight w:val="0"/>
      <w:marTop w:val="0"/>
      <w:marBottom w:val="0"/>
      <w:divBdr>
        <w:top w:val="none" w:sz="0" w:space="0" w:color="auto"/>
        <w:left w:val="none" w:sz="0" w:space="0" w:color="auto"/>
        <w:bottom w:val="none" w:sz="0" w:space="0" w:color="auto"/>
        <w:right w:val="none" w:sz="0" w:space="0" w:color="auto"/>
      </w:divBdr>
    </w:div>
    <w:div w:id="719783952">
      <w:bodyDiv w:val="1"/>
      <w:marLeft w:val="0"/>
      <w:marRight w:val="0"/>
      <w:marTop w:val="0"/>
      <w:marBottom w:val="0"/>
      <w:divBdr>
        <w:top w:val="none" w:sz="0" w:space="0" w:color="auto"/>
        <w:left w:val="none" w:sz="0" w:space="0" w:color="auto"/>
        <w:bottom w:val="none" w:sz="0" w:space="0" w:color="auto"/>
        <w:right w:val="none" w:sz="0" w:space="0" w:color="auto"/>
      </w:divBdr>
    </w:div>
    <w:div w:id="796680445">
      <w:bodyDiv w:val="1"/>
      <w:marLeft w:val="0"/>
      <w:marRight w:val="0"/>
      <w:marTop w:val="0"/>
      <w:marBottom w:val="0"/>
      <w:divBdr>
        <w:top w:val="none" w:sz="0" w:space="0" w:color="auto"/>
        <w:left w:val="none" w:sz="0" w:space="0" w:color="auto"/>
        <w:bottom w:val="none" w:sz="0" w:space="0" w:color="auto"/>
        <w:right w:val="none" w:sz="0" w:space="0" w:color="auto"/>
      </w:divBdr>
    </w:div>
    <w:div w:id="831262149">
      <w:bodyDiv w:val="1"/>
      <w:marLeft w:val="0"/>
      <w:marRight w:val="0"/>
      <w:marTop w:val="0"/>
      <w:marBottom w:val="0"/>
      <w:divBdr>
        <w:top w:val="none" w:sz="0" w:space="0" w:color="auto"/>
        <w:left w:val="none" w:sz="0" w:space="0" w:color="auto"/>
        <w:bottom w:val="none" w:sz="0" w:space="0" w:color="auto"/>
        <w:right w:val="none" w:sz="0" w:space="0" w:color="auto"/>
      </w:divBdr>
    </w:div>
    <w:div w:id="834077513">
      <w:bodyDiv w:val="1"/>
      <w:marLeft w:val="0"/>
      <w:marRight w:val="0"/>
      <w:marTop w:val="0"/>
      <w:marBottom w:val="0"/>
      <w:divBdr>
        <w:top w:val="none" w:sz="0" w:space="0" w:color="auto"/>
        <w:left w:val="none" w:sz="0" w:space="0" w:color="auto"/>
        <w:bottom w:val="none" w:sz="0" w:space="0" w:color="auto"/>
        <w:right w:val="none" w:sz="0" w:space="0" w:color="auto"/>
      </w:divBdr>
    </w:div>
    <w:div w:id="844440214">
      <w:bodyDiv w:val="1"/>
      <w:marLeft w:val="0"/>
      <w:marRight w:val="0"/>
      <w:marTop w:val="0"/>
      <w:marBottom w:val="0"/>
      <w:divBdr>
        <w:top w:val="none" w:sz="0" w:space="0" w:color="auto"/>
        <w:left w:val="none" w:sz="0" w:space="0" w:color="auto"/>
        <w:bottom w:val="none" w:sz="0" w:space="0" w:color="auto"/>
        <w:right w:val="none" w:sz="0" w:space="0" w:color="auto"/>
      </w:divBdr>
    </w:div>
    <w:div w:id="929240865">
      <w:bodyDiv w:val="1"/>
      <w:marLeft w:val="0"/>
      <w:marRight w:val="0"/>
      <w:marTop w:val="0"/>
      <w:marBottom w:val="0"/>
      <w:divBdr>
        <w:top w:val="none" w:sz="0" w:space="0" w:color="auto"/>
        <w:left w:val="none" w:sz="0" w:space="0" w:color="auto"/>
        <w:bottom w:val="none" w:sz="0" w:space="0" w:color="auto"/>
        <w:right w:val="none" w:sz="0" w:space="0" w:color="auto"/>
      </w:divBdr>
    </w:div>
    <w:div w:id="953050067">
      <w:bodyDiv w:val="1"/>
      <w:marLeft w:val="0"/>
      <w:marRight w:val="0"/>
      <w:marTop w:val="0"/>
      <w:marBottom w:val="0"/>
      <w:divBdr>
        <w:top w:val="none" w:sz="0" w:space="0" w:color="auto"/>
        <w:left w:val="none" w:sz="0" w:space="0" w:color="auto"/>
        <w:bottom w:val="none" w:sz="0" w:space="0" w:color="auto"/>
        <w:right w:val="none" w:sz="0" w:space="0" w:color="auto"/>
      </w:divBdr>
    </w:div>
    <w:div w:id="1048534903">
      <w:bodyDiv w:val="1"/>
      <w:marLeft w:val="0"/>
      <w:marRight w:val="0"/>
      <w:marTop w:val="0"/>
      <w:marBottom w:val="0"/>
      <w:divBdr>
        <w:top w:val="none" w:sz="0" w:space="0" w:color="auto"/>
        <w:left w:val="none" w:sz="0" w:space="0" w:color="auto"/>
        <w:bottom w:val="none" w:sz="0" w:space="0" w:color="auto"/>
        <w:right w:val="none" w:sz="0" w:space="0" w:color="auto"/>
      </w:divBdr>
    </w:div>
    <w:div w:id="1058363018">
      <w:bodyDiv w:val="1"/>
      <w:marLeft w:val="0"/>
      <w:marRight w:val="0"/>
      <w:marTop w:val="0"/>
      <w:marBottom w:val="0"/>
      <w:divBdr>
        <w:top w:val="none" w:sz="0" w:space="0" w:color="auto"/>
        <w:left w:val="none" w:sz="0" w:space="0" w:color="auto"/>
        <w:bottom w:val="none" w:sz="0" w:space="0" w:color="auto"/>
        <w:right w:val="none" w:sz="0" w:space="0" w:color="auto"/>
      </w:divBdr>
    </w:div>
    <w:div w:id="1147942078">
      <w:bodyDiv w:val="1"/>
      <w:marLeft w:val="0"/>
      <w:marRight w:val="0"/>
      <w:marTop w:val="0"/>
      <w:marBottom w:val="0"/>
      <w:divBdr>
        <w:top w:val="none" w:sz="0" w:space="0" w:color="auto"/>
        <w:left w:val="none" w:sz="0" w:space="0" w:color="auto"/>
        <w:bottom w:val="none" w:sz="0" w:space="0" w:color="auto"/>
        <w:right w:val="none" w:sz="0" w:space="0" w:color="auto"/>
      </w:divBdr>
    </w:div>
    <w:div w:id="1152330936">
      <w:bodyDiv w:val="1"/>
      <w:marLeft w:val="0"/>
      <w:marRight w:val="0"/>
      <w:marTop w:val="0"/>
      <w:marBottom w:val="0"/>
      <w:divBdr>
        <w:top w:val="none" w:sz="0" w:space="0" w:color="auto"/>
        <w:left w:val="none" w:sz="0" w:space="0" w:color="auto"/>
        <w:bottom w:val="none" w:sz="0" w:space="0" w:color="auto"/>
        <w:right w:val="none" w:sz="0" w:space="0" w:color="auto"/>
      </w:divBdr>
    </w:div>
    <w:div w:id="1189829562">
      <w:bodyDiv w:val="1"/>
      <w:marLeft w:val="0"/>
      <w:marRight w:val="0"/>
      <w:marTop w:val="0"/>
      <w:marBottom w:val="0"/>
      <w:divBdr>
        <w:top w:val="none" w:sz="0" w:space="0" w:color="auto"/>
        <w:left w:val="none" w:sz="0" w:space="0" w:color="auto"/>
        <w:bottom w:val="none" w:sz="0" w:space="0" w:color="auto"/>
        <w:right w:val="none" w:sz="0" w:space="0" w:color="auto"/>
      </w:divBdr>
    </w:div>
    <w:div w:id="1194268184">
      <w:bodyDiv w:val="1"/>
      <w:marLeft w:val="0"/>
      <w:marRight w:val="0"/>
      <w:marTop w:val="0"/>
      <w:marBottom w:val="0"/>
      <w:divBdr>
        <w:top w:val="none" w:sz="0" w:space="0" w:color="auto"/>
        <w:left w:val="none" w:sz="0" w:space="0" w:color="auto"/>
        <w:bottom w:val="none" w:sz="0" w:space="0" w:color="auto"/>
        <w:right w:val="none" w:sz="0" w:space="0" w:color="auto"/>
      </w:divBdr>
    </w:div>
    <w:div w:id="1237083440">
      <w:bodyDiv w:val="1"/>
      <w:marLeft w:val="0"/>
      <w:marRight w:val="0"/>
      <w:marTop w:val="0"/>
      <w:marBottom w:val="0"/>
      <w:divBdr>
        <w:top w:val="none" w:sz="0" w:space="0" w:color="auto"/>
        <w:left w:val="none" w:sz="0" w:space="0" w:color="auto"/>
        <w:bottom w:val="none" w:sz="0" w:space="0" w:color="auto"/>
        <w:right w:val="none" w:sz="0" w:space="0" w:color="auto"/>
      </w:divBdr>
    </w:div>
    <w:div w:id="1272468948">
      <w:bodyDiv w:val="1"/>
      <w:marLeft w:val="0"/>
      <w:marRight w:val="0"/>
      <w:marTop w:val="0"/>
      <w:marBottom w:val="0"/>
      <w:divBdr>
        <w:top w:val="none" w:sz="0" w:space="0" w:color="auto"/>
        <w:left w:val="none" w:sz="0" w:space="0" w:color="auto"/>
        <w:bottom w:val="none" w:sz="0" w:space="0" w:color="auto"/>
        <w:right w:val="none" w:sz="0" w:space="0" w:color="auto"/>
      </w:divBdr>
    </w:div>
    <w:div w:id="1299650649">
      <w:bodyDiv w:val="1"/>
      <w:marLeft w:val="0"/>
      <w:marRight w:val="0"/>
      <w:marTop w:val="0"/>
      <w:marBottom w:val="0"/>
      <w:divBdr>
        <w:top w:val="none" w:sz="0" w:space="0" w:color="auto"/>
        <w:left w:val="none" w:sz="0" w:space="0" w:color="auto"/>
        <w:bottom w:val="none" w:sz="0" w:space="0" w:color="auto"/>
        <w:right w:val="none" w:sz="0" w:space="0" w:color="auto"/>
      </w:divBdr>
    </w:div>
    <w:div w:id="1358461967">
      <w:bodyDiv w:val="1"/>
      <w:marLeft w:val="0"/>
      <w:marRight w:val="0"/>
      <w:marTop w:val="0"/>
      <w:marBottom w:val="0"/>
      <w:divBdr>
        <w:top w:val="none" w:sz="0" w:space="0" w:color="auto"/>
        <w:left w:val="none" w:sz="0" w:space="0" w:color="auto"/>
        <w:bottom w:val="none" w:sz="0" w:space="0" w:color="auto"/>
        <w:right w:val="none" w:sz="0" w:space="0" w:color="auto"/>
      </w:divBdr>
    </w:div>
    <w:div w:id="1367829247">
      <w:bodyDiv w:val="1"/>
      <w:marLeft w:val="0"/>
      <w:marRight w:val="0"/>
      <w:marTop w:val="0"/>
      <w:marBottom w:val="0"/>
      <w:divBdr>
        <w:top w:val="none" w:sz="0" w:space="0" w:color="auto"/>
        <w:left w:val="none" w:sz="0" w:space="0" w:color="auto"/>
        <w:bottom w:val="none" w:sz="0" w:space="0" w:color="auto"/>
        <w:right w:val="none" w:sz="0" w:space="0" w:color="auto"/>
      </w:divBdr>
    </w:div>
    <w:div w:id="1395084123">
      <w:bodyDiv w:val="1"/>
      <w:marLeft w:val="0"/>
      <w:marRight w:val="0"/>
      <w:marTop w:val="0"/>
      <w:marBottom w:val="0"/>
      <w:divBdr>
        <w:top w:val="none" w:sz="0" w:space="0" w:color="auto"/>
        <w:left w:val="none" w:sz="0" w:space="0" w:color="auto"/>
        <w:bottom w:val="none" w:sz="0" w:space="0" w:color="auto"/>
        <w:right w:val="none" w:sz="0" w:space="0" w:color="auto"/>
      </w:divBdr>
    </w:div>
    <w:div w:id="1396971482">
      <w:bodyDiv w:val="1"/>
      <w:marLeft w:val="0"/>
      <w:marRight w:val="0"/>
      <w:marTop w:val="0"/>
      <w:marBottom w:val="0"/>
      <w:divBdr>
        <w:top w:val="none" w:sz="0" w:space="0" w:color="auto"/>
        <w:left w:val="none" w:sz="0" w:space="0" w:color="auto"/>
        <w:bottom w:val="none" w:sz="0" w:space="0" w:color="auto"/>
        <w:right w:val="none" w:sz="0" w:space="0" w:color="auto"/>
      </w:divBdr>
    </w:div>
    <w:div w:id="1424034542">
      <w:bodyDiv w:val="1"/>
      <w:marLeft w:val="0"/>
      <w:marRight w:val="0"/>
      <w:marTop w:val="0"/>
      <w:marBottom w:val="0"/>
      <w:divBdr>
        <w:top w:val="none" w:sz="0" w:space="0" w:color="auto"/>
        <w:left w:val="none" w:sz="0" w:space="0" w:color="auto"/>
        <w:bottom w:val="none" w:sz="0" w:space="0" w:color="auto"/>
        <w:right w:val="none" w:sz="0" w:space="0" w:color="auto"/>
      </w:divBdr>
    </w:div>
    <w:div w:id="1444768557">
      <w:bodyDiv w:val="1"/>
      <w:marLeft w:val="0"/>
      <w:marRight w:val="0"/>
      <w:marTop w:val="0"/>
      <w:marBottom w:val="0"/>
      <w:divBdr>
        <w:top w:val="none" w:sz="0" w:space="0" w:color="auto"/>
        <w:left w:val="none" w:sz="0" w:space="0" w:color="auto"/>
        <w:bottom w:val="none" w:sz="0" w:space="0" w:color="auto"/>
        <w:right w:val="none" w:sz="0" w:space="0" w:color="auto"/>
      </w:divBdr>
    </w:div>
    <w:div w:id="1471243401">
      <w:bodyDiv w:val="1"/>
      <w:marLeft w:val="0"/>
      <w:marRight w:val="0"/>
      <w:marTop w:val="0"/>
      <w:marBottom w:val="0"/>
      <w:divBdr>
        <w:top w:val="none" w:sz="0" w:space="0" w:color="auto"/>
        <w:left w:val="none" w:sz="0" w:space="0" w:color="auto"/>
        <w:bottom w:val="none" w:sz="0" w:space="0" w:color="auto"/>
        <w:right w:val="none" w:sz="0" w:space="0" w:color="auto"/>
      </w:divBdr>
    </w:div>
    <w:div w:id="1615096099">
      <w:bodyDiv w:val="1"/>
      <w:marLeft w:val="0"/>
      <w:marRight w:val="0"/>
      <w:marTop w:val="0"/>
      <w:marBottom w:val="0"/>
      <w:divBdr>
        <w:top w:val="none" w:sz="0" w:space="0" w:color="auto"/>
        <w:left w:val="none" w:sz="0" w:space="0" w:color="auto"/>
        <w:bottom w:val="none" w:sz="0" w:space="0" w:color="auto"/>
        <w:right w:val="none" w:sz="0" w:space="0" w:color="auto"/>
      </w:divBdr>
    </w:div>
    <w:div w:id="1628849716">
      <w:bodyDiv w:val="1"/>
      <w:marLeft w:val="0"/>
      <w:marRight w:val="0"/>
      <w:marTop w:val="0"/>
      <w:marBottom w:val="0"/>
      <w:divBdr>
        <w:top w:val="none" w:sz="0" w:space="0" w:color="auto"/>
        <w:left w:val="none" w:sz="0" w:space="0" w:color="auto"/>
        <w:bottom w:val="none" w:sz="0" w:space="0" w:color="auto"/>
        <w:right w:val="none" w:sz="0" w:space="0" w:color="auto"/>
      </w:divBdr>
    </w:div>
    <w:div w:id="1662928961">
      <w:bodyDiv w:val="1"/>
      <w:marLeft w:val="0"/>
      <w:marRight w:val="0"/>
      <w:marTop w:val="0"/>
      <w:marBottom w:val="0"/>
      <w:divBdr>
        <w:top w:val="none" w:sz="0" w:space="0" w:color="auto"/>
        <w:left w:val="none" w:sz="0" w:space="0" w:color="auto"/>
        <w:bottom w:val="none" w:sz="0" w:space="0" w:color="auto"/>
        <w:right w:val="none" w:sz="0" w:space="0" w:color="auto"/>
      </w:divBdr>
    </w:div>
    <w:div w:id="1702365319">
      <w:bodyDiv w:val="1"/>
      <w:marLeft w:val="0"/>
      <w:marRight w:val="0"/>
      <w:marTop w:val="0"/>
      <w:marBottom w:val="0"/>
      <w:divBdr>
        <w:top w:val="none" w:sz="0" w:space="0" w:color="auto"/>
        <w:left w:val="none" w:sz="0" w:space="0" w:color="auto"/>
        <w:bottom w:val="none" w:sz="0" w:space="0" w:color="auto"/>
        <w:right w:val="none" w:sz="0" w:space="0" w:color="auto"/>
      </w:divBdr>
    </w:div>
    <w:div w:id="1753698380">
      <w:bodyDiv w:val="1"/>
      <w:marLeft w:val="0"/>
      <w:marRight w:val="0"/>
      <w:marTop w:val="0"/>
      <w:marBottom w:val="0"/>
      <w:divBdr>
        <w:top w:val="none" w:sz="0" w:space="0" w:color="auto"/>
        <w:left w:val="none" w:sz="0" w:space="0" w:color="auto"/>
        <w:bottom w:val="none" w:sz="0" w:space="0" w:color="auto"/>
        <w:right w:val="none" w:sz="0" w:space="0" w:color="auto"/>
      </w:divBdr>
    </w:div>
    <w:div w:id="1772357509">
      <w:bodyDiv w:val="1"/>
      <w:marLeft w:val="0"/>
      <w:marRight w:val="0"/>
      <w:marTop w:val="0"/>
      <w:marBottom w:val="0"/>
      <w:divBdr>
        <w:top w:val="none" w:sz="0" w:space="0" w:color="auto"/>
        <w:left w:val="none" w:sz="0" w:space="0" w:color="auto"/>
        <w:bottom w:val="none" w:sz="0" w:space="0" w:color="auto"/>
        <w:right w:val="none" w:sz="0" w:space="0" w:color="auto"/>
      </w:divBdr>
    </w:div>
    <w:div w:id="1849900602">
      <w:bodyDiv w:val="1"/>
      <w:marLeft w:val="0"/>
      <w:marRight w:val="0"/>
      <w:marTop w:val="0"/>
      <w:marBottom w:val="0"/>
      <w:divBdr>
        <w:top w:val="none" w:sz="0" w:space="0" w:color="auto"/>
        <w:left w:val="none" w:sz="0" w:space="0" w:color="auto"/>
        <w:bottom w:val="none" w:sz="0" w:space="0" w:color="auto"/>
        <w:right w:val="none" w:sz="0" w:space="0" w:color="auto"/>
      </w:divBdr>
    </w:div>
    <w:div w:id="1897541852">
      <w:bodyDiv w:val="1"/>
      <w:marLeft w:val="0"/>
      <w:marRight w:val="0"/>
      <w:marTop w:val="0"/>
      <w:marBottom w:val="0"/>
      <w:divBdr>
        <w:top w:val="none" w:sz="0" w:space="0" w:color="auto"/>
        <w:left w:val="none" w:sz="0" w:space="0" w:color="auto"/>
        <w:bottom w:val="none" w:sz="0" w:space="0" w:color="auto"/>
        <w:right w:val="none" w:sz="0" w:space="0" w:color="auto"/>
      </w:divBdr>
    </w:div>
    <w:div w:id="1945335120">
      <w:bodyDiv w:val="1"/>
      <w:marLeft w:val="0"/>
      <w:marRight w:val="0"/>
      <w:marTop w:val="0"/>
      <w:marBottom w:val="0"/>
      <w:divBdr>
        <w:top w:val="none" w:sz="0" w:space="0" w:color="auto"/>
        <w:left w:val="none" w:sz="0" w:space="0" w:color="auto"/>
        <w:bottom w:val="none" w:sz="0" w:space="0" w:color="auto"/>
        <w:right w:val="none" w:sz="0" w:space="0" w:color="auto"/>
      </w:divBdr>
      <w:divsChild>
        <w:div w:id="1738434407">
          <w:marLeft w:val="0"/>
          <w:marRight w:val="0"/>
          <w:marTop w:val="0"/>
          <w:marBottom w:val="0"/>
          <w:divBdr>
            <w:top w:val="none" w:sz="0" w:space="0" w:color="auto"/>
            <w:left w:val="none" w:sz="0" w:space="0" w:color="auto"/>
            <w:bottom w:val="none" w:sz="0" w:space="0" w:color="auto"/>
            <w:right w:val="none" w:sz="0" w:space="0" w:color="auto"/>
          </w:divBdr>
          <w:divsChild>
            <w:div w:id="1246306054">
              <w:marLeft w:val="0"/>
              <w:marRight w:val="0"/>
              <w:marTop w:val="0"/>
              <w:marBottom w:val="0"/>
              <w:divBdr>
                <w:top w:val="none" w:sz="0" w:space="0" w:color="auto"/>
                <w:left w:val="none" w:sz="0" w:space="0" w:color="auto"/>
                <w:bottom w:val="none" w:sz="0" w:space="0" w:color="auto"/>
                <w:right w:val="none" w:sz="0" w:space="0" w:color="auto"/>
              </w:divBdr>
              <w:divsChild>
                <w:div w:id="428544540">
                  <w:marLeft w:val="0"/>
                  <w:marRight w:val="0"/>
                  <w:marTop w:val="0"/>
                  <w:marBottom w:val="0"/>
                  <w:divBdr>
                    <w:top w:val="none" w:sz="0" w:space="0" w:color="auto"/>
                    <w:left w:val="none" w:sz="0" w:space="0" w:color="auto"/>
                    <w:bottom w:val="none" w:sz="0" w:space="0" w:color="auto"/>
                    <w:right w:val="none" w:sz="0" w:space="0" w:color="auto"/>
                  </w:divBdr>
                  <w:divsChild>
                    <w:div w:id="17306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147">
              <w:marLeft w:val="0"/>
              <w:marRight w:val="0"/>
              <w:marTop w:val="0"/>
              <w:marBottom w:val="0"/>
              <w:divBdr>
                <w:top w:val="none" w:sz="0" w:space="0" w:color="auto"/>
                <w:left w:val="none" w:sz="0" w:space="0" w:color="auto"/>
                <w:bottom w:val="none" w:sz="0" w:space="0" w:color="auto"/>
                <w:right w:val="none" w:sz="0" w:space="0" w:color="auto"/>
              </w:divBdr>
              <w:divsChild>
                <w:div w:id="6681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8094">
      <w:bodyDiv w:val="1"/>
      <w:marLeft w:val="0"/>
      <w:marRight w:val="0"/>
      <w:marTop w:val="0"/>
      <w:marBottom w:val="0"/>
      <w:divBdr>
        <w:top w:val="none" w:sz="0" w:space="0" w:color="auto"/>
        <w:left w:val="none" w:sz="0" w:space="0" w:color="auto"/>
        <w:bottom w:val="none" w:sz="0" w:space="0" w:color="auto"/>
        <w:right w:val="none" w:sz="0" w:space="0" w:color="auto"/>
      </w:divBdr>
    </w:div>
    <w:div w:id="2034111625">
      <w:bodyDiv w:val="1"/>
      <w:marLeft w:val="0"/>
      <w:marRight w:val="0"/>
      <w:marTop w:val="0"/>
      <w:marBottom w:val="0"/>
      <w:divBdr>
        <w:top w:val="none" w:sz="0" w:space="0" w:color="auto"/>
        <w:left w:val="none" w:sz="0" w:space="0" w:color="auto"/>
        <w:bottom w:val="none" w:sz="0" w:space="0" w:color="auto"/>
        <w:right w:val="none" w:sz="0" w:space="0" w:color="auto"/>
      </w:divBdr>
    </w:div>
    <w:div w:id="2075739415">
      <w:bodyDiv w:val="1"/>
      <w:marLeft w:val="0"/>
      <w:marRight w:val="0"/>
      <w:marTop w:val="0"/>
      <w:marBottom w:val="0"/>
      <w:divBdr>
        <w:top w:val="none" w:sz="0" w:space="0" w:color="auto"/>
        <w:left w:val="none" w:sz="0" w:space="0" w:color="auto"/>
        <w:bottom w:val="none" w:sz="0" w:space="0" w:color="auto"/>
        <w:right w:val="none" w:sz="0" w:space="0" w:color="auto"/>
      </w:divBdr>
    </w:div>
    <w:div w:id="20837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 TargetMode="External"/><Relationship Id="rId18" Type="http://schemas.openxmlformats.org/officeDocument/2006/relationships/footer" Target="footer2.xml"/><Relationship Id="rId26" Type="http://schemas.openxmlformats.org/officeDocument/2006/relationships/hyperlink" Target="http://www.eun.org/about" TargetMode="External"/><Relationship Id="rId39" Type="http://schemas.openxmlformats.org/officeDocument/2006/relationships/hyperlink" Target="https://www.photocollage.com/" TargetMode="External"/><Relationship Id="rId21" Type="http://schemas.openxmlformats.org/officeDocument/2006/relationships/hyperlink" Target="http://www.arcademics.com/" TargetMode="External"/><Relationship Id="rId34" Type="http://schemas.openxmlformats.org/officeDocument/2006/relationships/hyperlink" Target="https://learningapps.org/about.php" TargetMode="External"/><Relationship Id="rId42" Type="http://schemas.openxmlformats.org/officeDocument/2006/relationships/hyperlink" Target="http://bit.ly/2sixSel" TargetMode="External"/><Relationship Id="rId47" Type="http://schemas.openxmlformats.org/officeDocument/2006/relationships/hyperlink" Target="https://www.cnet.com/products/google-cardboard/" TargetMode="External"/><Relationship Id="rId50" Type="http://schemas.openxmlformats.org/officeDocument/2006/relationships/hyperlink" Target="https://commons.wikimedia.org/wiki/Main_Page" TargetMode="External"/><Relationship Id="rId55" Type="http://schemas.openxmlformats.org/officeDocument/2006/relationships/hyperlink" Target="https://learningapps.org/watch?v=p68s5b4st17" TargetMode="External"/><Relationship Id="rId7" Type="http://schemas.openxmlformats.org/officeDocument/2006/relationships/footnotes" Target="footnotes.xml"/><Relationship Id="rId12" Type="http://schemas.openxmlformats.org/officeDocument/2006/relationships/hyperlink" Target="https://animoto.com/dashboard)" TargetMode="External"/><Relationship Id="rId17" Type="http://schemas.openxmlformats.org/officeDocument/2006/relationships/footer" Target="footer1.xml"/><Relationship Id="rId25" Type="http://schemas.openxmlformats.org/officeDocument/2006/relationships/hyperlink" Target="http://course.tenegen.eu/" TargetMode="External"/><Relationship Id="rId33" Type="http://schemas.openxmlformats.org/officeDocument/2006/relationships/hyperlink" Target="https://www.youtube.com/channel/UCJsfNFNOZN-0l9I3bRiimVg" TargetMode="External"/><Relationship Id="rId38" Type="http://schemas.openxmlformats.org/officeDocument/2006/relationships/hyperlink" Target="http://www.open.edu/openlearn/" TargetMode="External"/><Relationship Id="rId46" Type="http://schemas.openxmlformats.org/officeDocument/2006/relationships/hyperlink" Target="https://www.cnet.com/au/news/google-expedition-app-brings-vr-field-trips-for-al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adobeeducate.com/genz/global-education-genz" TargetMode="External"/><Relationship Id="rId41" Type="http://schemas.openxmlformats.org/officeDocument/2006/relationships/hyperlink" Target="https://fcit.usf.edu/matrix/" TargetMode="External"/><Relationship Id="rId54" Type="http://schemas.openxmlformats.org/officeDocument/2006/relationships/hyperlink" Target="http://educatio.itstudy.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bbl.us/" TargetMode="External"/><Relationship Id="rId24" Type="http://schemas.openxmlformats.org/officeDocument/2006/relationships/hyperlink" Target="https://creativecommons.org/" TargetMode="External"/><Relationship Id="rId32" Type="http://schemas.openxmlformats.org/officeDocument/2006/relationships/hyperlink" Target="http://internet4classrooms.com/flang.htm" TargetMode="External"/><Relationship Id="rId37" Type="http://schemas.openxmlformats.org/officeDocument/2006/relationships/hyperlink" Target="https://www.oercommons.org/" TargetMode="External"/><Relationship Id="rId40" Type="http://schemas.openxmlformats.org/officeDocument/2006/relationships/hyperlink" Target="https://www.teacherspayteachers.com/About-Us" TargetMode="External"/><Relationship Id="rId45" Type="http://schemas.openxmlformats.org/officeDocument/2006/relationships/hyperlink" Target="http://g.co/EduChromebookApps" TargetMode="External"/><Relationship Id="rId53" Type="http://schemas.openxmlformats.org/officeDocument/2006/relationships/hyperlink" Target="http://educatio.itstudy.hu/mod/page/view.php?id=469"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bubbl.us/" TargetMode="External"/><Relationship Id="rId28" Type="http://schemas.openxmlformats.org/officeDocument/2006/relationships/hyperlink" Target="http://www.europeanschoolnet.org/" TargetMode="External"/><Relationship Id="rId36" Type="http://schemas.openxmlformats.org/officeDocument/2006/relationships/hyperlink" Target="http://educatio.itstudy.hu/" TargetMode="External"/><Relationship Id="rId49" Type="http://schemas.openxmlformats.org/officeDocument/2006/relationships/hyperlink" Target="http://cooltoolsforschools.wikispaces.com/Home" TargetMode="External"/><Relationship Id="rId57" Type="http://schemas.openxmlformats.org/officeDocument/2006/relationships/hyperlink" Target="http://ikttanulokor.blogspot.hu/p/viz-vilagnapi-munkak.html" TargetMode="External"/><Relationship Id="rId10" Type="http://schemas.openxmlformats.org/officeDocument/2006/relationships/hyperlink" Target="http://www.adobeeducate.com/genz/global-education-genz" TargetMode="External"/><Relationship Id="rId19" Type="http://schemas.openxmlformats.org/officeDocument/2006/relationships/header" Target="header3.xml"/><Relationship Id="rId31" Type="http://schemas.openxmlformats.org/officeDocument/2006/relationships/hyperlink" Target="https://earth.google.com/web/" TargetMode="External"/><Relationship Id="rId44" Type="http://schemas.openxmlformats.org/officeDocument/2006/relationships/hyperlink" Target="https://www.google.com/earth/" TargetMode="External"/><Relationship Id="rId52" Type="http://schemas.openxmlformats.org/officeDocument/2006/relationships/hyperlink" Target="http://www.wordcloud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youtube.com" TargetMode="External"/><Relationship Id="rId22" Type="http://schemas.openxmlformats.org/officeDocument/2006/relationships/hyperlink" Target="https://animoto.com/dashboard" TargetMode="External"/><Relationship Id="rId27" Type="http://schemas.openxmlformats.org/officeDocument/2006/relationships/hyperlink" Target="http://lreforschools.eun.org/web/guest" TargetMode="External"/><Relationship Id="rId30" Type="http://schemas.openxmlformats.org/officeDocument/2006/relationships/hyperlink" Target="http://www.businesswire.com" TargetMode="External"/><Relationship Id="rId35" Type="http://schemas.openxmlformats.org/officeDocument/2006/relationships/hyperlink" Target="http://ocw.mit.edu/" TargetMode="External"/><Relationship Id="rId43" Type="http://schemas.openxmlformats.org/officeDocument/2006/relationships/hyperlink" Target="https://www.cnet.com/news/forgot-about-google-earth-google-aims-to-jog-your-memory/" TargetMode="External"/><Relationship Id="rId48" Type="http://schemas.openxmlformats.org/officeDocument/2006/relationships/hyperlink" Target="https://www.cnet.com/au/products/google-daydream-view/review/" TargetMode="External"/><Relationship Id="rId56" Type="http://schemas.openxmlformats.org/officeDocument/2006/relationships/hyperlink" Target="https://learningapps.org/display?v=p3ogjvvgk17" TargetMode="External"/><Relationship Id="rId8" Type="http://schemas.openxmlformats.org/officeDocument/2006/relationships/endnotes" Target="endnotes.xml"/><Relationship Id="rId51" Type="http://schemas.openxmlformats.org/officeDocument/2006/relationships/hyperlink" Target="https://commons.wikimedia.org/wiki/Commons:Language_policy"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ut\AppData\Roaming\Microsoft\Templates\MedianReport.dotx" TargetMode="External"/></Relationships>
</file>

<file path=word/theme/theme1.xml><?xml version="1.0" encoding="utf-8"?>
<a:theme xmlns:a="http://schemas.openxmlformats.org/drawingml/2006/main" name="Officeova tema">
  <a:themeElements>
    <a:clrScheme name="Po meri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E85C1E"/>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627909-B6AF-4D9E-9FB4-F77CE992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0</TotalTime>
  <Pages>10</Pages>
  <Words>1826</Words>
  <Characters>11506</Characters>
  <Application>Microsoft Office Word</Application>
  <DocSecurity>0</DocSecurity>
  <Lines>95</Lines>
  <Paragraphs>26</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Headings</vt:lpstr>
      </vt:variant>
      <vt:variant>
        <vt:i4>6</vt:i4>
      </vt:variant>
    </vt:vector>
  </HeadingPairs>
  <TitlesOfParts>
    <vt:vector size="9" baseType="lpstr">
      <vt:lpstr>Report (Median theme)</vt:lpstr>
      <vt:lpstr>Report (Median theme)</vt:lpstr>
      <vt:lpstr>Report (Median theme)</vt:lpstr>
      <vt:lpstr>EXERCISE - Learning needs of Generation Z</vt:lpstr>
      <vt:lpstr>EXERCISE - Evaluation the pedagogical value of a selected tool</vt:lpstr>
      <vt:lpstr>EXERCISE – Integrating ICT into the pedagogical practice </vt:lpstr>
      <vt:lpstr>EXERCISE – Create a promotion video for your project!</vt:lpstr>
      <vt:lpstr>Annex 2 – ICT Tools, repositories </vt:lpstr>
      <vt:lpstr/>
    </vt:vector>
  </TitlesOfParts>
  <Company/>
  <LinksUpToDate>false</LinksUpToDate>
  <CharactersWithSpaces>13306</CharactersWithSpaces>
  <SharedDoc>false</SharedDoc>
  <HLinks>
    <vt:vector size="48" baseType="variant">
      <vt:variant>
        <vt:i4>1310773</vt:i4>
      </vt:variant>
      <vt:variant>
        <vt:i4>47</vt:i4>
      </vt:variant>
      <vt:variant>
        <vt:i4>0</vt:i4>
      </vt:variant>
      <vt:variant>
        <vt:i4>5</vt:i4>
      </vt:variant>
      <vt:variant>
        <vt:lpwstr/>
      </vt:variant>
      <vt:variant>
        <vt:lpwstr>_Toc406062117</vt:lpwstr>
      </vt:variant>
      <vt:variant>
        <vt:i4>1310773</vt:i4>
      </vt:variant>
      <vt:variant>
        <vt:i4>41</vt:i4>
      </vt:variant>
      <vt:variant>
        <vt:i4>0</vt:i4>
      </vt:variant>
      <vt:variant>
        <vt:i4>5</vt:i4>
      </vt:variant>
      <vt:variant>
        <vt:lpwstr/>
      </vt:variant>
      <vt:variant>
        <vt:lpwstr>_Toc406062116</vt:lpwstr>
      </vt:variant>
      <vt:variant>
        <vt:i4>1310773</vt:i4>
      </vt:variant>
      <vt:variant>
        <vt:i4>35</vt:i4>
      </vt:variant>
      <vt:variant>
        <vt:i4>0</vt:i4>
      </vt:variant>
      <vt:variant>
        <vt:i4>5</vt:i4>
      </vt:variant>
      <vt:variant>
        <vt:lpwstr/>
      </vt:variant>
      <vt:variant>
        <vt:lpwstr>_Toc406062115</vt:lpwstr>
      </vt:variant>
      <vt:variant>
        <vt:i4>1310773</vt:i4>
      </vt:variant>
      <vt:variant>
        <vt:i4>29</vt:i4>
      </vt:variant>
      <vt:variant>
        <vt:i4>0</vt:i4>
      </vt:variant>
      <vt:variant>
        <vt:i4>5</vt:i4>
      </vt:variant>
      <vt:variant>
        <vt:lpwstr/>
      </vt:variant>
      <vt:variant>
        <vt:lpwstr>_Toc406062114</vt:lpwstr>
      </vt:variant>
      <vt:variant>
        <vt:i4>1310773</vt:i4>
      </vt:variant>
      <vt:variant>
        <vt:i4>23</vt:i4>
      </vt:variant>
      <vt:variant>
        <vt:i4>0</vt:i4>
      </vt:variant>
      <vt:variant>
        <vt:i4>5</vt:i4>
      </vt:variant>
      <vt:variant>
        <vt:lpwstr/>
      </vt:variant>
      <vt:variant>
        <vt:lpwstr>_Toc406062113</vt:lpwstr>
      </vt:variant>
      <vt:variant>
        <vt:i4>1310773</vt:i4>
      </vt:variant>
      <vt:variant>
        <vt:i4>17</vt:i4>
      </vt:variant>
      <vt:variant>
        <vt:i4>0</vt:i4>
      </vt:variant>
      <vt:variant>
        <vt:i4>5</vt:i4>
      </vt:variant>
      <vt:variant>
        <vt:lpwstr/>
      </vt:variant>
      <vt:variant>
        <vt:lpwstr>_Toc406062112</vt:lpwstr>
      </vt:variant>
      <vt:variant>
        <vt:i4>1310773</vt:i4>
      </vt:variant>
      <vt:variant>
        <vt:i4>11</vt:i4>
      </vt:variant>
      <vt:variant>
        <vt:i4>0</vt:i4>
      </vt:variant>
      <vt:variant>
        <vt:i4>5</vt:i4>
      </vt:variant>
      <vt:variant>
        <vt:lpwstr/>
      </vt:variant>
      <vt:variant>
        <vt:lpwstr>_Toc406062111</vt:lpwstr>
      </vt:variant>
      <vt:variant>
        <vt:i4>1310773</vt:i4>
      </vt:variant>
      <vt:variant>
        <vt:i4>5</vt:i4>
      </vt:variant>
      <vt:variant>
        <vt:i4>0</vt:i4>
      </vt:variant>
      <vt:variant>
        <vt:i4>5</vt:i4>
      </vt:variant>
      <vt:variant>
        <vt:lpwstr/>
      </vt:variant>
      <vt:variant>
        <vt:lpwstr>_Toc406062110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(Median theme)</dc:title>
  <dc:subject/>
  <dc:creator>xx</dc:creator>
  <cp:keywords/>
  <dc:description/>
  <cp:lastModifiedBy>iscn</cp:lastModifiedBy>
  <cp:revision>11</cp:revision>
  <cp:lastPrinted>2016-09-15T11:43:00Z</cp:lastPrinted>
  <dcterms:created xsi:type="dcterms:W3CDTF">2017-07-06T07:19:00Z</dcterms:created>
  <dcterms:modified xsi:type="dcterms:W3CDTF">2017-12-15T10:08:00Z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